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9673" w14:textId="77777777" w:rsidR="00AC1549" w:rsidRPr="00067202" w:rsidRDefault="00000000" w:rsidP="00067202">
      <w:pPr>
        <w:spacing w:before="292"/>
        <w:ind w:right="50"/>
        <w:jc w:val="center"/>
        <w:rPr>
          <w:rFonts w:ascii="Arial" w:hAnsi="Arial" w:cs="Arial"/>
          <w:b/>
          <w:bCs/>
          <w:color w:val="4F81BD" w:themeColor="accent1"/>
          <w:sz w:val="32"/>
          <w:szCs w:val="32"/>
        </w:rPr>
      </w:pPr>
      <w:r w:rsidRPr="00067202">
        <w:rPr>
          <w:rFonts w:ascii="Arial" w:hAnsi="Arial" w:cs="Arial"/>
          <w:b/>
          <w:bCs/>
          <w:color w:val="4F81BD" w:themeColor="accent1"/>
          <w:sz w:val="32"/>
          <w:szCs w:val="32"/>
        </w:rPr>
        <w:t>Distribute Mentor/Mentee Applications</w:t>
      </w:r>
    </w:p>
    <w:p w14:paraId="7AAAC045" w14:textId="77777777" w:rsidR="00AC1549" w:rsidRPr="00067202" w:rsidRDefault="00000000" w:rsidP="00067202">
      <w:pPr>
        <w:spacing w:before="115"/>
        <w:ind w:right="50"/>
        <w:jc w:val="center"/>
        <w:rPr>
          <w:rFonts w:ascii="Arial" w:hAnsi="Arial" w:cs="Arial"/>
          <w:b/>
          <w:sz w:val="24"/>
          <w:szCs w:val="24"/>
        </w:rPr>
      </w:pPr>
      <w:r w:rsidRPr="00067202">
        <w:rPr>
          <w:rFonts w:ascii="Arial" w:hAnsi="Arial" w:cs="Arial"/>
          <w:b/>
          <w:sz w:val="24"/>
          <w:szCs w:val="24"/>
        </w:rPr>
        <w:t>MARCH 2022</w:t>
      </w:r>
    </w:p>
    <w:p w14:paraId="039F1912" w14:textId="77777777" w:rsidR="00AC1549" w:rsidRPr="00067202" w:rsidRDefault="00AC1549" w:rsidP="00067202">
      <w:pPr>
        <w:pBdr>
          <w:top w:val="nil"/>
          <w:left w:val="nil"/>
          <w:bottom w:val="nil"/>
          <w:right w:val="nil"/>
          <w:between w:val="nil"/>
        </w:pBdr>
        <w:spacing w:before="3"/>
        <w:ind w:right="50"/>
        <w:jc w:val="center"/>
        <w:rPr>
          <w:rFonts w:ascii="Arial" w:hAnsi="Arial" w:cs="Arial"/>
          <w:b/>
          <w:color w:val="000000"/>
          <w:sz w:val="34"/>
          <w:szCs w:val="34"/>
        </w:rPr>
      </w:pPr>
    </w:p>
    <w:p w14:paraId="099180B7" w14:textId="2FA193D8" w:rsidR="00AC1549" w:rsidRPr="00067202" w:rsidRDefault="00067202" w:rsidP="00067202">
      <w:pPr>
        <w:ind w:right="50"/>
        <w:jc w:val="center"/>
        <w:rPr>
          <w:rFonts w:ascii="Arial" w:hAnsi="Arial" w:cs="Arial"/>
          <w:b/>
          <w:bCs/>
          <w:color w:val="4F81BD" w:themeColor="accent1"/>
          <w:sz w:val="32"/>
          <w:szCs w:val="32"/>
        </w:rPr>
      </w:pPr>
      <w:r w:rsidRPr="00067202">
        <w:rPr>
          <w:rFonts w:ascii="Arial" w:hAnsi="Arial" w:cs="Arial"/>
          <w:b/>
          <w:bCs/>
          <w:color w:val="4F81BD" w:themeColor="accent1"/>
          <w:sz w:val="32"/>
          <w:szCs w:val="32"/>
        </w:rPr>
        <w:t>Review Applications</w:t>
      </w:r>
    </w:p>
    <w:p w14:paraId="2E03904C" w14:textId="77777777" w:rsidR="00AC1549" w:rsidRPr="00067202" w:rsidRDefault="00000000" w:rsidP="00067202">
      <w:pPr>
        <w:spacing w:before="39"/>
        <w:ind w:right="50"/>
        <w:jc w:val="center"/>
        <w:rPr>
          <w:rFonts w:ascii="Arial" w:hAnsi="Arial" w:cs="Arial"/>
          <w:b/>
          <w:sz w:val="24"/>
          <w:szCs w:val="24"/>
        </w:rPr>
      </w:pPr>
      <w:r w:rsidRPr="00067202">
        <w:rPr>
          <w:rFonts w:ascii="Arial" w:hAnsi="Arial" w:cs="Arial"/>
          <w:b/>
          <w:sz w:val="24"/>
          <w:szCs w:val="24"/>
        </w:rPr>
        <w:t>APRIL 2022</w:t>
      </w:r>
    </w:p>
    <w:p w14:paraId="59C386B4" w14:textId="77777777" w:rsidR="00AC1549" w:rsidRPr="00067202" w:rsidRDefault="00AC1549" w:rsidP="00067202">
      <w:pPr>
        <w:pBdr>
          <w:top w:val="nil"/>
          <w:left w:val="nil"/>
          <w:bottom w:val="nil"/>
          <w:right w:val="nil"/>
          <w:between w:val="nil"/>
        </w:pBdr>
        <w:ind w:right="50"/>
        <w:jc w:val="center"/>
        <w:rPr>
          <w:rFonts w:ascii="Arial" w:hAnsi="Arial" w:cs="Arial"/>
          <w:b/>
          <w:color w:val="000000"/>
          <w:sz w:val="24"/>
          <w:szCs w:val="24"/>
        </w:rPr>
      </w:pPr>
    </w:p>
    <w:p w14:paraId="3D139217" w14:textId="77777777" w:rsidR="00AC1549" w:rsidRPr="00067202" w:rsidRDefault="00AC1549" w:rsidP="00067202">
      <w:pPr>
        <w:pBdr>
          <w:top w:val="nil"/>
          <w:left w:val="nil"/>
          <w:bottom w:val="nil"/>
          <w:right w:val="nil"/>
          <w:between w:val="nil"/>
        </w:pBdr>
        <w:spacing w:before="3"/>
        <w:ind w:right="50"/>
        <w:jc w:val="center"/>
        <w:rPr>
          <w:rFonts w:ascii="Arial" w:hAnsi="Arial" w:cs="Arial"/>
          <w:b/>
          <w:color w:val="000000"/>
          <w:sz w:val="29"/>
          <w:szCs w:val="29"/>
        </w:rPr>
      </w:pPr>
    </w:p>
    <w:p w14:paraId="32D84902" w14:textId="6453230D" w:rsidR="00AC1549" w:rsidRPr="00067202" w:rsidRDefault="00067202" w:rsidP="00067202">
      <w:pPr>
        <w:ind w:right="50"/>
        <w:jc w:val="center"/>
        <w:rPr>
          <w:rFonts w:ascii="Arial" w:hAnsi="Arial" w:cs="Arial"/>
          <w:b/>
          <w:bCs/>
          <w:color w:val="4F81BD" w:themeColor="accent1"/>
          <w:sz w:val="32"/>
          <w:szCs w:val="32"/>
        </w:rPr>
      </w:pPr>
      <w:r w:rsidRPr="00067202">
        <w:rPr>
          <w:rFonts w:ascii="Arial" w:hAnsi="Arial" w:cs="Arial"/>
          <w:b/>
          <w:bCs/>
          <w:color w:val="4F81BD" w:themeColor="accent1"/>
          <w:sz w:val="32"/>
          <w:szCs w:val="32"/>
        </w:rPr>
        <w:t>Match Partners</w:t>
      </w:r>
    </w:p>
    <w:p w14:paraId="2E75A499" w14:textId="77777777" w:rsidR="00AC1549" w:rsidRPr="00067202" w:rsidRDefault="00000000" w:rsidP="00067202">
      <w:pPr>
        <w:spacing w:before="130"/>
        <w:ind w:right="50"/>
        <w:jc w:val="center"/>
        <w:rPr>
          <w:rFonts w:ascii="Arial" w:hAnsi="Arial" w:cs="Arial"/>
          <w:b/>
          <w:sz w:val="24"/>
          <w:szCs w:val="24"/>
        </w:rPr>
      </w:pPr>
      <w:r w:rsidRPr="00067202">
        <w:rPr>
          <w:rFonts w:ascii="Arial" w:hAnsi="Arial" w:cs="Arial"/>
          <w:b/>
          <w:sz w:val="24"/>
          <w:szCs w:val="24"/>
        </w:rPr>
        <w:t>MAY 2022</w:t>
      </w:r>
    </w:p>
    <w:p w14:paraId="7238575F" w14:textId="77777777" w:rsidR="00AC1549" w:rsidRPr="00067202" w:rsidRDefault="00AC1549" w:rsidP="00067202">
      <w:pPr>
        <w:pBdr>
          <w:top w:val="nil"/>
          <w:left w:val="nil"/>
          <w:bottom w:val="nil"/>
          <w:right w:val="nil"/>
          <w:between w:val="nil"/>
        </w:pBdr>
        <w:ind w:right="50"/>
        <w:jc w:val="center"/>
        <w:rPr>
          <w:rFonts w:ascii="Arial" w:hAnsi="Arial" w:cs="Arial"/>
          <w:b/>
          <w:color w:val="000000"/>
          <w:sz w:val="24"/>
          <w:szCs w:val="24"/>
        </w:rPr>
      </w:pPr>
    </w:p>
    <w:p w14:paraId="767CD6E3" w14:textId="77777777" w:rsidR="00AC1549" w:rsidRPr="00067202" w:rsidRDefault="00AC1549" w:rsidP="00067202">
      <w:pPr>
        <w:pBdr>
          <w:top w:val="nil"/>
          <w:left w:val="nil"/>
          <w:bottom w:val="nil"/>
          <w:right w:val="nil"/>
          <w:between w:val="nil"/>
        </w:pBdr>
        <w:spacing w:before="6"/>
        <w:ind w:right="50"/>
        <w:jc w:val="center"/>
        <w:rPr>
          <w:rFonts w:ascii="Arial" w:hAnsi="Arial" w:cs="Arial"/>
          <w:b/>
          <w:color w:val="000000"/>
          <w:sz w:val="21"/>
          <w:szCs w:val="21"/>
        </w:rPr>
      </w:pPr>
    </w:p>
    <w:p w14:paraId="2E4CBA94" w14:textId="35A9FD1D" w:rsidR="00AC1549" w:rsidRPr="00067202" w:rsidRDefault="00067202" w:rsidP="00067202">
      <w:pPr>
        <w:ind w:right="50"/>
        <w:jc w:val="center"/>
        <w:rPr>
          <w:rFonts w:ascii="Arial" w:hAnsi="Arial" w:cs="Arial"/>
          <w:b/>
          <w:bCs/>
          <w:color w:val="4F81BD" w:themeColor="accent1"/>
          <w:sz w:val="32"/>
          <w:szCs w:val="32"/>
        </w:rPr>
      </w:pPr>
      <w:r w:rsidRPr="00067202">
        <w:rPr>
          <w:rFonts w:ascii="Arial" w:hAnsi="Arial" w:cs="Arial"/>
          <w:b/>
          <w:bCs/>
          <w:color w:val="4F81BD" w:themeColor="accent1"/>
          <w:sz w:val="32"/>
          <w:szCs w:val="32"/>
        </w:rPr>
        <w:t>Orientation Training</w:t>
      </w:r>
    </w:p>
    <w:p w14:paraId="509E79D6" w14:textId="55601561" w:rsidR="00AC1549" w:rsidRPr="00067202" w:rsidRDefault="00000000" w:rsidP="00067202">
      <w:pPr>
        <w:spacing w:before="130"/>
        <w:ind w:right="50"/>
        <w:jc w:val="center"/>
        <w:rPr>
          <w:rFonts w:ascii="Arial" w:hAnsi="Arial" w:cs="Arial"/>
          <w:b/>
          <w:sz w:val="24"/>
          <w:szCs w:val="24"/>
        </w:rPr>
      </w:pPr>
      <w:r w:rsidRPr="00067202">
        <w:rPr>
          <w:rFonts w:ascii="Arial" w:hAnsi="Arial" w:cs="Arial"/>
          <w:b/>
          <w:sz w:val="24"/>
          <w:szCs w:val="24"/>
        </w:rPr>
        <w:t>MAY 2022</w:t>
      </w:r>
    </w:p>
    <w:p w14:paraId="6AB4D7D0" w14:textId="77777777" w:rsidR="00AC1549" w:rsidRPr="00067202" w:rsidRDefault="00AC1549" w:rsidP="00067202">
      <w:pPr>
        <w:pBdr>
          <w:top w:val="nil"/>
          <w:left w:val="nil"/>
          <w:bottom w:val="nil"/>
          <w:right w:val="nil"/>
          <w:between w:val="nil"/>
        </w:pBdr>
        <w:ind w:right="50"/>
        <w:jc w:val="center"/>
        <w:rPr>
          <w:rFonts w:ascii="Arial" w:hAnsi="Arial" w:cs="Arial"/>
          <w:b/>
          <w:color w:val="000000"/>
          <w:sz w:val="24"/>
          <w:szCs w:val="24"/>
        </w:rPr>
      </w:pPr>
    </w:p>
    <w:p w14:paraId="36C834EF" w14:textId="5AD7A843" w:rsidR="00AC1549" w:rsidRPr="00067202" w:rsidRDefault="00067202" w:rsidP="00067202">
      <w:pPr>
        <w:spacing w:before="157"/>
        <w:ind w:right="50"/>
        <w:jc w:val="center"/>
        <w:rPr>
          <w:rFonts w:ascii="Arial" w:hAnsi="Arial" w:cs="Arial"/>
          <w:b/>
          <w:bCs/>
          <w:color w:val="4F81BD" w:themeColor="accent1"/>
          <w:sz w:val="32"/>
          <w:szCs w:val="32"/>
        </w:rPr>
      </w:pPr>
      <w:r w:rsidRPr="00067202">
        <w:rPr>
          <w:rFonts w:ascii="Arial" w:hAnsi="Arial" w:cs="Arial"/>
          <w:b/>
          <w:bCs/>
          <w:color w:val="4F81BD" w:themeColor="accent1"/>
          <w:sz w:val="32"/>
          <w:szCs w:val="32"/>
        </w:rPr>
        <w:t>Start Date</w:t>
      </w:r>
    </w:p>
    <w:p w14:paraId="39A37DA8" w14:textId="77777777" w:rsidR="00AC1549" w:rsidRPr="00067202" w:rsidRDefault="00000000" w:rsidP="00067202">
      <w:pPr>
        <w:spacing w:before="51"/>
        <w:ind w:right="50"/>
        <w:jc w:val="center"/>
        <w:rPr>
          <w:rFonts w:ascii="Arial" w:hAnsi="Arial" w:cs="Arial"/>
          <w:b/>
          <w:sz w:val="24"/>
          <w:szCs w:val="24"/>
        </w:rPr>
      </w:pPr>
      <w:r w:rsidRPr="00067202">
        <w:rPr>
          <w:rFonts w:ascii="Arial" w:hAnsi="Arial" w:cs="Arial"/>
          <w:b/>
          <w:sz w:val="24"/>
          <w:szCs w:val="24"/>
        </w:rPr>
        <w:t>MAY 2022</w:t>
      </w:r>
    </w:p>
    <w:p w14:paraId="50185EC9" w14:textId="77777777" w:rsidR="00AC1549" w:rsidRPr="00067202" w:rsidRDefault="00AC1549" w:rsidP="00067202">
      <w:pPr>
        <w:pBdr>
          <w:top w:val="nil"/>
          <w:left w:val="nil"/>
          <w:bottom w:val="nil"/>
          <w:right w:val="nil"/>
          <w:between w:val="nil"/>
        </w:pBdr>
        <w:ind w:right="50"/>
        <w:jc w:val="center"/>
        <w:rPr>
          <w:rFonts w:ascii="Arial" w:hAnsi="Arial" w:cs="Arial"/>
          <w:b/>
          <w:color w:val="000000"/>
          <w:sz w:val="24"/>
          <w:szCs w:val="24"/>
        </w:rPr>
      </w:pPr>
    </w:p>
    <w:p w14:paraId="51F92D2B" w14:textId="7F2D3055" w:rsidR="00AC1549" w:rsidRPr="00067202" w:rsidRDefault="00067202" w:rsidP="00067202">
      <w:pPr>
        <w:spacing w:before="188"/>
        <w:ind w:right="50"/>
        <w:jc w:val="center"/>
        <w:rPr>
          <w:rFonts w:ascii="Arial" w:hAnsi="Arial" w:cs="Arial"/>
          <w:b/>
          <w:bCs/>
          <w:color w:val="4F81BD" w:themeColor="accent1"/>
          <w:sz w:val="32"/>
          <w:szCs w:val="32"/>
        </w:rPr>
      </w:pPr>
      <w:r w:rsidRPr="00067202">
        <w:rPr>
          <w:rFonts w:ascii="Arial" w:hAnsi="Arial" w:cs="Arial"/>
          <w:b/>
          <w:bCs/>
          <w:color w:val="4F81BD" w:themeColor="accent1"/>
          <w:sz w:val="32"/>
          <w:szCs w:val="32"/>
        </w:rPr>
        <w:t>Mid-Point Evaluation (4 Months)</w:t>
      </w:r>
    </w:p>
    <w:p w14:paraId="5F46B6E4" w14:textId="77777777" w:rsidR="00AC1549" w:rsidRPr="00067202" w:rsidRDefault="00000000" w:rsidP="00067202">
      <w:pPr>
        <w:spacing w:before="151"/>
        <w:ind w:right="50"/>
        <w:jc w:val="center"/>
        <w:rPr>
          <w:rFonts w:ascii="Arial" w:hAnsi="Arial" w:cs="Arial"/>
          <w:b/>
          <w:sz w:val="24"/>
          <w:szCs w:val="24"/>
        </w:rPr>
      </w:pPr>
      <w:r w:rsidRPr="00067202">
        <w:rPr>
          <w:rFonts w:ascii="Arial" w:hAnsi="Arial" w:cs="Arial"/>
          <w:b/>
          <w:sz w:val="24"/>
          <w:szCs w:val="24"/>
        </w:rPr>
        <w:t>AUGUST 2022</w:t>
      </w:r>
    </w:p>
    <w:p w14:paraId="36E334BA" w14:textId="77777777" w:rsidR="00AC1549" w:rsidRPr="00067202" w:rsidRDefault="00AC1549" w:rsidP="00067202">
      <w:pPr>
        <w:pBdr>
          <w:top w:val="nil"/>
          <w:left w:val="nil"/>
          <w:bottom w:val="nil"/>
          <w:right w:val="nil"/>
          <w:between w:val="nil"/>
        </w:pBdr>
        <w:spacing w:before="12"/>
        <w:ind w:right="50"/>
        <w:jc w:val="center"/>
        <w:rPr>
          <w:rFonts w:ascii="Arial" w:hAnsi="Arial" w:cs="Arial"/>
          <w:b/>
          <w:color w:val="000000"/>
          <w:sz w:val="35"/>
          <w:szCs w:val="35"/>
        </w:rPr>
      </w:pPr>
    </w:p>
    <w:p w14:paraId="456A8CA0" w14:textId="33C02159" w:rsidR="00AC1549" w:rsidRPr="00067202" w:rsidRDefault="00067202" w:rsidP="00067202">
      <w:pPr>
        <w:ind w:right="50"/>
        <w:jc w:val="center"/>
        <w:rPr>
          <w:rFonts w:ascii="Arial" w:hAnsi="Arial" w:cs="Arial"/>
          <w:b/>
          <w:bCs/>
          <w:color w:val="4F81BD" w:themeColor="accent1"/>
          <w:sz w:val="28"/>
          <w:szCs w:val="28"/>
        </w:rPr>
      </w:pPr>
      <w:r w:rsidRPr="00067202">
        <w:rPr>
          <w:rFonts w:ascii="Arial" w:hAnsi="Arial" w:cs="Arial"/>
          <w:b/>
          <w:bCs/>
          <w:color w:val="4F81BD" w:themeColor="accent1"/>
          <w:sz w:val="28"/>
          <w:szCs w:val="28"/>
        </w:rPr>
        <w:t>Graduation (9 Months)</w:t>
      </w:r>
    </w:p>
    <w:p w14:paraId="23A1B3CA" w14:textId="77777777" w:rsidR="00AC1549" w:rsidRPr="00067202" w:rsidRDefault="00000000" w:rsidP="00067202">
      <w:pPr>
        <w:spacing w:before="44"/>
        <w:ind w:right="50"/>
        <w:jc w:val="center"/>
        <w:rPr>
          <w:rFonts w:ascii="Arial" w:hAnsi="Arial" w:cs="Arial"/>
          <w:b/>
          <w:sz w:val="24"/>
          <w:szCs w:val="24"/>
        </w:rPr>
      </w:pPr>
      <w:r w:rsidRPr="00067202">
        <w:rPr>
          <w:rFonts w:ascii="Arial" w:hAnsi="Arial" w:cs="Arial"/>
          <w:b/>
          <w:sz w:val="24"/>
          <w:szCs w:val="24"/>
        </w:rPr>
        <w:t>END OF JANUARY 2023</w:t>
      </w:r>
    </w:p>
    <w:p w14:paraId="0D7B01CF" w14:textId="77777777" w:rsidR="00AC1549" w:rsidRPr="00067202" w:rsidRDefault="00AC1549" w:rsidP="00067202">
      <w:pPr>
        <w:pBdr>
          <w:top w:val="nil"/>
          <w:left w:val="nil"/>
          <w:bottom w:val="nil"/>
          <w:right w:val="nil"/>
          <w:between w:val="nil"/>
        </w:pBdr>
        <w:ind w:right="50"/>
        <w:jc w:val="center"/>
        <w:rPr>
          <w:rFonts w:ascii="Arial" w:hAnsi="Arial" w:cs="Arial"/>
          <w:b/>
          <w:color w:val="000000"/>
          <w:sz w:val="24"/>
          <w:szCs w:val="24"/>
        </w:rPr>
      </w:pPr>
    </w:p>
    <w:p w14:paraId="386DF9AC" w14:textId="05246CDF" w:rsidR="00AC1549" w:rsidRPr="00067202" w:rsidRDefault="00067202" w:rsidP="00067202">
      <w:pPr>
        <w:spacing w:before="147"/>
        <w:ind w:right="50"/>
        <w:jc w:val="center"/>
        <w:rPr>
          <w:rFonts w:ascii="Arial" w:hAnsi="Arial" w:cs="Arial"/>
          <w:b/>
          <w:bCs/>
          <w:color w:val="4F81BD" w:themeColor="accent1"/>
          <w:sz w:val="28"/>
          <w:szCs w:val="28"/>
        </w:rPr>
      </w:pPr>
      <w:r w:rsidRPr="00067202">
        <w:rPr>
          <w:rFonts w:ascii="Arial" w:hAnsi="Arial" w:cs="Arial"/>
          <w:b/>
          <w:bCs/>
          <w:color w:val="4F81BD" w:themeColor="accent1"/>
          <w:sz w:val="28"/>
          <w:szCs w:val="28"/>
        </w:rPr>
        <w:t>Final Evaluation</w:t>
      </w:r>
    </w:p>
    <w:p w14:paraId="4301293B" w14:textId="77777777" w:rsidR="00067202" w:rsidRPr="00067202" w:rsidRDefault="00067202" w:rsidP="00067202">
      <w:pPr>
        <w:spacing w:before="147"/>
        <w:ind w:right="2001"/>
        <w:jc w:val="center"/>
        <w:rPr>
          <w:rFonts w:ascii="Arial" w:hAnsi="Arial" w:cs="Arial"/>
          <w:sz w:val="28"/>
          <w:szCs w:val="28"/>
        </w:rPr>
        <w:sectPr w:rsidR="00067202" w:rsidRPr="00067202" w:rsidSect="002A1513">
          <w:pgSz w:w="12240" w:h="15840"/>
          <w:pgMar w:top="1440" w:right="1440" w:bottom="1440" w:left="1440" w:header="720" w:footer="720" w:gutter="0"/>
          <w:pgNumType w:start="1"/>
          <w:cols w:space="720"/>
          <w:docGrid w:linePitch="299"/>
        </w:sectPr>
      </w:pPr>
    </w:p>
    <w:p w14:paraId="1E979DC5" w14:textId="77777777" w:rsidR="00AC1549" w:rsidRPr="00067202" w:rsidRDefault="00000000">
      <w:pPr>
        <w:spacing w:before="155"/>
        <w:ind w:left="2101" w:right="2001"/>
        <w:jc w:val="center"/>
        <w:rPr>
          <w:rFonts w:ascii="Arial" w:hAnsi="Arial" w:cs="Arial"/>
          <w:b/>
          <w:sz w:val="36"/>
          <w:szCs w:val="36"/>
        </w:rPr>
      </w:pPr>
      <w:r w:rsidRPr="00067202">
        <w:rPr>
          <w:rFonts w:ascii="Arial" w:hAnsi="Arial" w:cs="Arial"/>
          <w:noProof/>
        </w:rPr>
        <w:lastRenderedPageBreak/>
        <mc:AlternateContent>
          <mc:Choice Requires="wps">
            <w:drawing>
              <wp:anchor distT="0" distB="0" distL="114300" distR="114300" simplePos="0" relativeHeight="251658240" behindDoc="0" locked="0" layoutInCell="1" hidden="0" allowOverlap="1" wp14:anchorId="169D2BDE" wp14:editId="26A896D4">
                <wp:simplePos x="0" y="0"/>
                <wp:positionH relativeFrom="page">
                  <wp:posOffset>1481138</wp:posOffset>
                </wp:positionH>
                <wp:positionV relativeFrom="page">
                  <wp:posOffset>3546158</wp:posOffset>
                </wp:positionV>
                <wp:extent cx="2088515" cy="2936240"/>
                <wp:effectExtent l="0" t="0" r="0" b="0"/>
                <wp:wrapNone/>
                <wp:docPr id="26" name="Rectangle 26"/>
                <wp:cNvGraphicFramePr/>
                <a:graphic xmlns:a="http://schemas.openxmlformats.org/drawingml/2006/main">
                  <a:graphicData uri="http://schemas.microsoft.com/office/word/2010/wordprocessingShape">
                    <wps:wsp>
                      <wps:cNvSpPr/>
                      <wps:spPr>
                        <a:xfrm>
                          <a:off x="4306505" y="2316643"/>
                          <a:ext cx="2078990" cy="2926715"/>
                        </a:xfrm>
                        <a:prstGeom prst="rect">
                          <a:avLst/>
                        </a:prstGeom>
                        <a:noFill/>
                        <a:ln>
                          <a:noFill/>
                        </a:ln>
                      </wps:spPr>
                      <wps:txbx>
                        <w:txbxContent>
                          <w:p w14:paraId="5653E14C" w14:textId="77777777" w:rsidR="00AC1549" w:rsidRDefault="00000000">
                            <w:pPr>
                              <w:spacing w:line="294" w:lineRule="auto"/>
                              <w:ind w:right="355"/>
                              <w:textDirection w:val="btLr"/>
                            </w:pPr>
                            <w:r>
                              <w:rPr>
                                <w:color w:val="231F20"/>
                                <w:sz w:val="24"/>
                              </w:rPr>
                              <w:t xml:space="preserve">Mentoring is both a “Get and Give” experience with the goal of proving a rich and rewarding experience for both partners. We ask </w:t>
                            </w:r>
                            <w:proofErr w:type="gramStart"/>
                            <w:r>
                              <w:rPr>
                                <w:color w:val="231F20"/>
                                <w:sz w:val="24"/>
                              </w:rPr>
                              <w:t>you</w:t>
                            </w:r>
                            <w:proofErr w:type="gramEnd"/>
                          </w:p>
                          <w:p w14:paraId="6AF6F713" w14:textId="77777777" w:rsidR="00AC1549" w:rsidRDefault="00000000">
                            <w:pPr>
                              <w:spacing w:line="294" w:lineRule="auto"/>
                              <w:ind w:right="20"/>
                              <w:jc w:val="both"/>
                              <w:textDirection w:val="btLr"/>
                            </w:pPr>
                            <w:r>
                              <w:rPr>
                                <w:color w:val="231F20"/>
                                <w:sz w:val="24"/>
                              </w:rPr>
                              <w:t>to share your information so the program director can match you in a mentoring relationship.</w:t>
                            </w:r>
                          </w:p>
                          <w:p w14:paraId="1F718545" w14:textId="77777777" w:rsidR="00AC1549" w:rsidRDefault="00000000">
                            <w:pPr>
                              <w:spacing w:line="294" w:lineRule="auto"/>
                              <w:ind w:right="12"/>
                              <w:textDirection w:val="btLr"/>
                            </w:pPr>
                            <w:r>
                              <w:rPr>
                                <w:color w:val="231F20"/>
                                <w:sz w:val="24"/>
                              </w:rPr>
                              <w:t>Both you and your recommended mentee will have the opportunity to agree to the pairing before you are assigned</w:t>
                            </w:r>
                          </w:p>
                          <w:p w14:paraId="61127B29" w14:textId="77777777" w:rsidR="00AC1549" w:rsidRDefault="00000000">
                            <w:pPr>
                              <w:spacing w:line="286" w:lineRule="auto"/>
                              <w:textDirection w:val="btLr"/>
                            </w:pPr>
                            <w:r>
                              <w:rPr>
                                <w:color w:val="231F20"/>
                                <w:sz w:val="24"/>
                              </w:rPr>
                              <w:t>to work together.</w:t>
                            </w:r>
                          </w:p>
                        </w:txbxContent>
                      </wps:txbx>
                      <wps:bodyPr spcFirstLastPara="1" wrap="square" lIns="0" tIns="0" rIns="0" bIns="0" anchor="t" anchorCtr="0">
                        <a:noAutofit/>
                      </wps:bodyPr>
                    </wps:wsp>
                  </a:graphicData>
                </a:graphic>
              </wp:anchor>
            </w:drawing>
          </mc:Choice>
          <mc:Fallback>
            <w:pict>
              <v:rect w14:anchorId="169D2BDE" id="Rectangle 26" o:spid="_x0000_s1026" style="position:absolute;left:0;text-align:left;margin-left:116.65pt;margin-top:279.25pt;width:164.45pt;height:231.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" filled="f" stroked="f">
                <v:textbox inset="0,0,0,0">
                  <w:txbxContent>
                    <w:p w14:paraId="5653E14C" w14:textId="77777777" w:rsidR="00AC1549" w:rsidRDefault="00000000">
                      <w:pPr>
                        <w:spacing w:line="294" w:lineRule="auto"/>
                        <w:ind w:right="355"/>
                        <w:textDirection w:val="btLr"/>
                      </w:pPr>
                      <w:r>
                        <w:rPr>
                          <w:color w:val="231F20"/>
                          <w:sz w:val="24"/>
                        </w:rPr>
                        <w:t xml:space="preserve">Mentoring is both a “Get and Give” experience with the goal of proving a rich and rewarding experience for both partners. We ask </w:t>
                      </w:r>
                      <w:proofErr w:type="gramStart"/>
                      <w:r>
                        <w:rPr>
                          <w:color w:val="231F20"/>
                          <w:sz w:val="24"/>
                        </w:rPr>
                        <w:t>you</w:t>
                      </w:r>
                      <w:proofErr w:type="gramEnd"/>
                    </w:p>
                    <w:p w14:paraId="6AF6F713" w14:textId="77777777" w:rsidR="00AC1549" w:rsidRDefault="00000000">
                      <w:pPr>
                        <w:spacing w:line="294" w:lineRule="auto"/>
                        <w:ind w:right="20"/>
                        <w:jc w:val="both"/>
                        <w:textDirection w:val="btLr"/>
                      </w:pPr>
                      <w:r>
                        <w:rPr>
                          <w:color w:val="231F20"/>
                          <w:sz w:val="24"/>
                        </w:rPr>
                        <w:t>to share your information so the program director can match you in a mentoring relationship.</w:t>
                      </w:r>
                    </w:p>
                    <w:p w14:paraId="1F718545" w14:textId="77777777" w:rsidR="00AC1549" w:rsidRDefault="00000000">
                      <w:pPr>
                        <w:spacing w:line="294" w:lineRule="auto"/>
                        <w:ind w:right="12"/>
                        <w:textDirection w:val="btLr"/>
                      </w:pPr>
                      <w:r>
                        <w:rPr>
                          <w:color w:val="231F20"/>
                          <w:sz w:val="24"/>
                        </w:rPr>
                        <w:t>Both you and your recommended mentee will have the opportunity to agree to the pairing before you are assigned</w:t>
                      </w:r>
                    </w:p>
                    <w:p w14:paraId="61127B29" w14:textId="77777777" w:rsidR="00AC1549" w:rsidRDefault="00000000">
                      <w:pPr>
                        <w:spacing w:line="286" w:lineRule="auto"/>
                        <w:textDirection w:val="btLr"/>
                      </w:pPr>
                      <w:r>
                        <w:rPr>
                          <w:color w:val="231F20"/>
                          <w:sz w:val="24"/>
                        </w:rPr>
                        <w:t>to work together.</w:t>
                      </w:r>
                    </w:p>
                  </w:txbxContent>
                </v:textbox>
                <w10:wrap anchorx="page" anchory="page"/>
              </v:rect>
            </w:pict>
          </mc:Fallback>
        </mc:AlternateContent>
      </w:r>
      <w:r w:rsidRPr="00067202">
        <w:rPr>
          <w:rFonts w:ascii="Arial" w:hAnsi="Arial" w:cs="Arial"/>
          <w:noProof/>
        </w:rPr>
        <mc:AlternateContent>
          <mc:Choice Requires="wps">
            <w:drawing>
              <wp:anchor distT="0" distB="0" distL="114300" distR="114300" simplePos="0" relativeHeight="251659264" behindDoc="0" locked="0" layoutInCell="1" hidden="0" allowOverlap="1" wp14:anchorId="2CAEF8D1" wp14:editId="4F8C2D70">
                <wp:simplePos x="0" y="0"/>
                <wp:positionH relativeFrom="page">
                  <wp:posOffset>4055428</wp:posOffset>
                </wp:positionH>
                <wp:positionV relativeFrom="page">
                  <wp:posOffset>4003993</wp:posOffset>
                </wp:positionV>
                <wp:extent cx="2537460" cy="636741"/>
                <wp:effectExtent l="0" t="0" r="0" b="0"/>
                <wp:wrapNone/>
                <wp:docPr id="25" name="Rectangle 25"/>
                <wp:cNvGraphicFramePr/>
                <a:graphic xmlns:a="http://schemas.openxmlformats.org/drawingml/2006/main">
                  <a:graphicData uri="http://schemas.microsoft.com/office/word/2010/wordprocessingShape">
                    <wps:wsp>
                      <wps:cNvSpPr/>
                      <wps:spPr>
                        <a:xfrm>
                          <a:off x="4082033" y="3472343"/>
                          <a:ext cx="2527935" cy="615315"/>
                        </a:xfrm>
                        <a:prstGeom prst="rect">
                          <a:avLst/>
                        </a:prstGeom>
                        <a:noFill/>
                        <a:ln w="9525" cap="flat" cmpd="sng">
                          <a:solidFill>
                            <a:srgbClr val="A7A9AC"/>
                          </a:solidFill>
                          <a:prstDash val="solid"/>
                          <a:miter lim="800000"/>
                          <a:headEnd type="none" w="sm" len="sm"/>
                          <a:tailEnd type="none" w="sm" len="sm"/>
                        </a:ln>
                      </wps:spPr>
                      <wps:txbx>
                        <w:txbxContent>
                          <w:p w14:paraId="669B99DE" w14:textId="77777777" w:rsidR="00AC1549" w:rsidRDefault="00000000">
                            <w:pPr>
                              <w:spacing w:before="103"/>
                              <w:ind w:left="318" w:firstLine="318"/>
                              <w:textDirection w:val="btLr"/>
                            </w:pPr>
                            <w:r>
                              <w:rPr>
                                <w:b/>
                                <w:color w:val="58595B"/>
                                <w:sz w:val="16"/>
                              </w:rPr>
                              <w:t xml:space="preserve">EMAIL ADDRESS: </w:t>
                            </w:r>
                          </w:p>
                        </w:txbxContent>
                      </wps:txbx>
                      <wps:bodyPr spcFirstLastPara="1" wrap="square" lIns="0" tIns="0" rIns="0" bIns="0" anchor="t" anchorCtr="0">
                        <a:noAutofit/>
                      </wps:bodyPr>
                    </wps:wsp>
                  </a:graphicData>
                </a:graphic>
              </wp:anchor>
            </w:drawing>
          </mc:Choice>
          <mc:Fallback>
            <w:pict>
              <v:rect w14:anchorId="2CAEF8D1" id="Rectangle 25" o:spid="_x0000_s1027" style="position:absolute;left:0;text-align:left;margin-left:319.35pt;margin-top:315.3pt;width:199.8pt;height:50.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" filled="f" strokecolor="#a7a9ac">
                <v:stroke startarrowwidth="narrow" startarrowlength="short" endarrowwidth="narrow" endarrowlength="short"/>
                <v:textbox inset="0,0,0,0">
                  <w:txbxContent>
                    <w:p w14:paraId="669B99DE" w14:textId="77777777" w:rsidR="00AC1549" w:rsidRDefault="00000000">
                      <w:pPr>
                        <w:spacing w:before="103"/>
                        <w:ind w:left="318" w:firstLine="318"/>
                        <w:textDirection w:val="btLr"/>
                      </w:pPr>
                      <w:r>
                        <w:rPr>
                          <w:b/>
                          <w:color w:val="58595B"/>
                          <w:sz w:val="16"/>
                        </w:rPr>
                        <w:t xml:space="preserve">EMAIL ADDRESS: </w:t>
                      </w:r>
                    </w:p>
                  </w:txbxContent>
                </v:textbox>
                <w10:wrap anchorx="page" anchory="page"/>
              </v:rect>
            </w:pict>
          </mc:Fallback>
        </mc:AlternateContent>
      </w:r>
      <w:r w:rsidRPr="00067202">
        <w:rPr>
          <w:rFonts w:ascii="Arial" w:hAnsi="Arial" w:cs="Arial"/>
          <w:noProof/>
        </w:rPr>
        <mc:AlternateContent>
          <mc:Choice Requires="wps">
            <w:drawing>
              <wp:anchor distT="0" distB="0" distL="114300" distR="114300" simplePos="0" relativeHeight="251660288" behindDoc="0" locked="0" layoutInCell="1" hidden="0" allowOverlap="1" wp14:anchorId="4FB7EE6A" wp14:editId="5E423258">
                <wp:simplePos x="0" y="0"/>
                <wp:positionH relativeFrom="page">
                  <wp:posOffset>4027488</wp:posOffset>
                </wp:positionH>
                <wp:positionV relativeFrom="page">
                  <wp:posOffset>3236913</wp:posOffset>
                </wp:positionV>
                <wp:extent cx="2489200" cy="617550"/>
                <wp:effectExtent l="0" t="0" r="0" b="0"/>
                <wp:wrapNone/>
                <wp:docPr id="23" name="Rectangle 23"/>
                <wp:cNvGraphicFramePr/>
                <a:graphic xmlns:a="http://schemas.openxmlformats.org/drawingml/2006/main">
                  <a:graphicData uri="http://schemas.microsoft.com/office/word/2010/wordprocessingShape">
                    <wps:wsp>
                      <wps:cNvSpPr/>
                      <wps:spPr>
                        <a:xfrm>
                          <a:off x="4106163" y="3478375"/>
                          <a:ext cx="2479675" cy="603250"/>
                        </a:xfrm>
                        <a:prstGeom prst="rect">
                          <a:avLst/>
                        </a:prstGeom>
                        <a:noFill/>
                        <a:ln w="9525" cap="flat" cmpd="sng">
                          <a:solidFill>
                            <a:srgbClr val="A7A9AC"/>
                          </a:solidFill>
                          <a:prstDash val="solid"/>
                          <a:miter lim="800000"/>
                          <a:headEnd type="none" w="sm" len="sm"/>
                          <a:tailEnd type="none" w="sm" len="sm"/>
                        </a:ln>
                      </wps:spPr>
                      <wps:txbx>
                        <w:txbxContent>
                          <w:p w14:paraId="6F28FDE4" w14:textId="77777777" w:rsidR="00AC1549" w:rsidRDefault="00000000">
                            <w:pPr>
                              <w:spacing w:before="143"/>
                              <w:ind w:left="330" w:firstLine="330"/>
                              <w:textDirection w:val="btLr"/>
                            </w:pPr>
                            <w:r>
                              <w:rPr>
                                <w:b/>
                                <w:color w:val="58595B"/>
                                <w:sz w:val="16"/>
                              </w:rPr>
                              <w:t xml:space="preserve">WORK PHONE NUMBER: </w:t>
                            </w:r>
                          </w:p>
                        </w:txbxContent>
                      </wps:txbx>
                      <wps:bodyPr spcFirstLastPara="1" wrap="square" lIns="0" tIns="0" rIns="0" bIns="0" anchor="t" anchorCtr="0">
                        <a:noAutofit/>
                      </wps:bodyPr>
                    </wps:wsp>
                  </a:graphicData>
                </a:graphic>
              </wp:anchor>
            </w:drawing>
          </mc:Choice>
          <mc:Fallback>
            <w:pict>
              <v:rect w14:anchorId="4FB7EE6A" id="Rectangle 23" o:spid="_x0000_s1028" style="position:absolute;left:0;text-align:left;margin-left:317.15pt;margin-top:254.9pt;width:196pt;height:48.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" filled="f" strokecolor="#a7a9ac">
                <v:stroke startarrowwidth="narrow" startarrowlength="short" endarrowwidth="narrow" endarrowlength="short"/>
                <v:textbox inset="0,0,0,0">
                  <w:txbxContent>
                    <w:p w14:paraId="6F28FDE4" w14:textId="77777777" w:rsidR="00AC1549" w:rsidRDefault="00000000">
                      <w:pPr>
                        <w:spacing w:before="143"/>
                        <w:ind w:left="330" w:firstLine="330"/>
                        <w:textDirection w:val="btLr"/>
                      </w:pPr>
                      <w:r>
                        <w:rPr>
                          <w:b/>
                          <w:color w:val="58595B"/>
                          <w:sz w:val="16"/>
                        </w:rPr>
                        <w:t xml:space="preserve">WORK PHONE NUMBER: </w:t>
                      </w:r>
                    </w:p>
                  </w:txbxContent>
                </v:textbox>
                <w10:wrap anchorx="page" anchory="page"/>
              </v:rect>
            </w:pict>
          </mc:Fallback>
        </mc:AlternateContent>
      </w:r>
      <w:r w:rsidRPr="00067202">
        <w:rPr>
          <w:rFonts w:ascii="Arial" w:hAnsi="Arial" w:cs="Arial"/>
          <w:b/>
          <w:color w:val="808080"/>
          <w:sz w:val="36"/>
          <w:szCs w:val="36"/>
        </w:rPr>
        <w:t>MENTEE APPLICATION</w:t>
      </w:r>
      <w:r w:rsidRPr="00067202">
        <w:rPr>
          <w:rFonts w:ascii="Arial" w:hAnsi="Arial" w:cs="Arial"/>
          <w:noProof/>
        </w:rPr>
        <mc:AlternateContent>
          <mc:Choice Requires="wps">
            <w:drawing>
              <wp:anchor distT="0" distB="0" distL="114300" distR="114300" simplePos="0" relativeHeight="251661312" behindDoc="0" locked="0" layoutInCell="1" hidden="0" allowOverlap="1" wp14:anchorId="2C925201" wp14:editId="0460C9C2">
                <wp:simplePos x="0" y="0"/>
                <wp:positionH relativeFrom="column">
                  <wp:posOffset>3073400</wp:posOffset>
                </wp:positionH>
                <wp:positionV relativeFrom="paragraph">
                  <wp:posOffset>1549400</wp:posOffset>
                </wp:positionV>
                <wp:extent cx="2489200" cy="612775"/>
                <wp:effectExtent l="0" t="0" r="0" b="0"/>
                <wp:wrapNone/>
                <wp:docPr id="22" name="Rectangle 22"/>
                <wp:cNvGraphicFramePr/>
                <a:graphic xmlns:a="http://schemas.openxmlformats.org/drawingml/2006/main">
                  <a:graphicData uri="http://schemas.microsoft.com/office/word/2010/wordprocessingShape">
                    <wps:wsp>
                      <wps:cNvSpPr/>
                      <wps:spPr>
                        <a:xfrm>
                          <a:off x="4106163" y="3478375"/>
                          <a:ext cx="2479675" cy="603250"/>
                        </a:xfrm>
                        <a:prstGeom prst="rect">
                          <a:avLst/>
                        </a:prstGeom>
                        <a:noFill/>
                        <a:ln w="9525" cap="flat" cmpd="sng">
                          <a:solidFill>
                            <a:srgbClr val="A7A9AC"/>
                          </a:solidFill>
                          <a:prstDash val="solid"/>
                          <a:miter lim="800000"/>
                          <a:headEnd type="none" w="sm" len="sm"/>
                          <a:tailEnd type="none" w="sm" len="sm"/>
                        </a:ln>
                      </wps:spPr>
                      <wps:txbx>
                        <w:txbxContent>
                          <w:p w14:paraId="486D89F2" w14:textId="77777777" w:rsidR="00AC1549" w:rsidRDefault="00000000">
                            <w:pPr>
                              <w:spacing w:before="131"/>
                              <w:ind w:left="307" w:firstLine="307"/>
                              <w:textDirection w:val="btLr"/>
                            </w:pPr>
                            <w:r>
                              <w:rPr>
                                <w:b/>
                                <w:color w:val="58595B"/>
                                <w:sz w:val="16"/>
                              </w:rPr>
                              <w:t>DEPARTMENT: Pathology and Clinical Lab</w:t>
                            </w:r>
                          </w:p>
                        </w:txbxContent>
                      </wps:txbx>
                      <wps:bodyPr spcFirstLastPara="1" wrap="square" lIns="0" tIns="0" rIns="0" bIns="0" anchor="t" anchorCtr="0">
                        <a:noAutofit/>
                      </wps:bodyPr>
                    </wps:wsp>
                  </a:graphicData>
                </a:graphic>
              </wp:anchor>
            </w:drawing>
          </mc:Choice>
          <mc:Fallback>
            <w:pict>
              <v:rect w14:anchorId="2C925201" id="Rectangle 22" o:spid="_x0000_s1029" style="position:absolute;left:0;text-align:left;margin-left:242pt;margin-top:122pt;width:196pt;height:4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" filled="f" strokecolor="#a7a9ac">
                <v:stroke startarrowwidth="narrow" startarrowlength="short" endarrowwidth="narrow" endarrowlength="short"/>
                <v:textbox inset="0,0,0,0">
                  <w:txbxContent>
                    <w:p w14:paraId="486D89F2" w14:textId="77777777" w:rsidR="00AC1549" w:rsidRDefault="00000000">
                      <w:pPr>
                        <w:spacing w:before="131"/>
                        <w:ind w:left="307" w:firstLine="307"/>
                        <w:textDirection w:val="btLr"/>
                      </w:pPr>
                      <w:r>
                        <w:rPr>
                          <w:b/>
                          <w:color w:val="58595B"/>
                          <w:sz w:val="16"/>
                        </w:rPr>
                        <w:t>DEPARTMENT: Pathology and Clinical Lab</w:t>
                      </w:r>
                    </w:p>
                  </w:txbxContent>
                </v:textbox>
              </v:rect>
            </w:pict>
          </mc:Fallback>
        </mc:AlternateContent>
      </w:r>
      <w:r w:rsidRPr="00067202">
        <w:rPr>
          <w:rFonts w:ascii="Arial" w:hAnsi="Arial" w:cs="Arial"/>
          <w:noProof/>
        </w:rPr>
        <mc:AlternateContent>
          <mc:Choice Requires="wps">
            <w:drawing>
              <wp:anchor distT="0" distB="0" distL="114300" distR="114300" simplePos="0" relativeHeight="251662336" behindDoc="0" locked="0" layoutInCell="1" hidden="0" allowOverlap="1" wp14:anchorId="1028BF57" wp14:editId="0641385D">
                <wp:simplePos x="0" y="0"/>
                <wp:positionH relativeFrom="column">
                  <wp:posOffset>3073400</wp:posOffset>
                </wp:positionH>
                <wp:positionV relativeFrom="paragraph">
                  <wp:posOffset>787400</wp:posOffset>
                </wp:positionV>
                <wp:extent cx="2489200" cy="617550"/>
                <wp:effectExtent l="0" t="0" r="0" b="0"/>
                <wp:wrapNone/>
                <wp:docPr id="21" name="Rectangle 21"/>
                <wp:cNvGraphicFramePr/>
                <a:graphic xmlns:a="http://schemas.openxmlformats.org/drawingml/2006/main">
                  <a:graphicData uri="http://schemas.microsoft.com/office/word/2010/wordprocessingShape">
                    <wps:wsp>
                      <wps:cNvSpPr/>
                      <wps:spPr>
                        <a:xfrm>
                          <a:off x="4106163" y="3478375"/>
                          <a:ext cx="2479675" cy="603250"/>
                        </a:xfrm>
                        <a:prstGeom prst="rect">
                          <a:avLst/>
                        </a:prstGeom>
                        <a:noFill/>
                        <a:ln w="9525" cap="flat" cmpd="sng">
                          <a:solidFill>
                            <a:srgbClr val="A7A9AC"/>
                          </a:solidFill>
                          <a:prstDash val="solid"/>
                          <a:miter lim="800000"/>
                          <a:headEnd type="none" w="sm" len="sm"/>
                          <a:tailEnd type="none" w="sm" len="sm"/>
                        </a:ln>
                      </wps:spPr>
                      <wps:txbx>
                        <w:txbxContent>
                          <w:p w14:paraId="3ADC279F" w14:textId="77777777" w:rsidR="00AC1549" w:rsidRDefault="00000000">
                            <w:pPr>
                              <w:spacing w:before="81"/>
                              <w:ind w:left="320" w:firstLine="320"/>
                              <w:textDirection w:val="btLr"/>
                            </w:pPr>
                            <w:r>
                              <w:rPr>
                                <w:b/>
                                <w:color w:val="58595B"/>
                                <w:sz w:val="16"/>
                              </w:rPr>
                              <w:t xml:space="preserve">NAME/TITLE: </w:t>
                            </w:r>
                          </w:p>
                        </w:txbxContent>
                      </wps:txbx>
                      <wps:bodyPr spcFirstLastPara="1" wrap="square" lIns="0" tIns="0" rIns="0" bIns="0" anchor="t" anchorCtr="0">
                        <a:noAutofit/>
                      </wps:bodyPr>
                    </wps:wsp>
                  </a:graphicData>
                </a:graphic>
              </wp:anchor>
            </w:drawing>
          </mc:Choice>
          <mc:Fallback>
            <w:pict>
              <v:rect w14:anchorId="1028BF57" id="Rectangle 21" o:spid="_x0000_s1030" style="position:absolute;left:0;text-align:left;margin-left:242pt;margin-top:62pt;width:196pt;height:48.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" filled="f" strokecolor="#a7a9ac">
                <v:stroke startarrowwidth="narrow" startarrowlength="short" endarrowwidth="narrow" endarrowlength="short"/>
                <v:textbox inset="0,0,0,0">
                  <w:txbxContent>
                    <w:p w14:paraId="3ADC279F" w14:textId="77777777" w:rsidR="00AC1549" w:rsidRDefault="00000000">
                      <w:pPr>
                        <w:spacing w:before="81"/>
                        <w:ind w:left="320" w:firstLine="320"/>
                        <w:textDirection w:val="btLr"/>
                      </w:pPr>
                      <w:r>
                        <w:rPr>
                          <w:b/>
                          <w:color w:val="58595B"/>
                          <w:sz w:val="16"/>
                        </w:rPr>
                        <w:t xml:space="preserve">NAME/TITLE: </w:t>
                      </w:r>
                    </w:p>
                  </w:txbxContent>
                </v:textbox>
              </v:rect>
            </w:pict>
          </mc:Fallback>
        </mc:AlternateContent>
      </w:r>
    </w:p>
    <w:p w14:paraId="398C402B"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548694E6"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4A0B2F3E" w14:textId="77777777" w:rsidR="00AC1549" w:rsidRPr="00067202" w:rsidRDefault="00000000">
      <w:pPr>
        <w:pBdr>
          <w:top w:val="nil"/>
          <w:left w:val="nil"/>
          <w:bottom w:val="nil"/>
          <w:right w:val="nil"/>
          <w:between w:val="nil"/>
        </w:pBdr>
        <w:rPr>
          <w:rFonts w:ascii="Arial" w:hAnsi="Arial" w:cs="Arial"/>
          <w:b/>
          <w:color w:val="000000"/>
          <w:sz w:val="20"/>
          <w:szCs w:val="20"/>
        </w:rPr>
      </w:pPr>
      <w:r w:rsidRPr="00067202">
        <w:rPr>
          <w:rFonts w:ascii="Arial" w:hAnsi="Arial" w:cs="Arial"/>
          <w:noProof/>
          <w:color w:val="000000"/>
          <w:sz w:val="24"/>
          <w:szCs w:val="24"/>
        </w:rPr>
        <mc:AlternateContent>
          <mc:Choice Requires="wps">
            <w:drawing>
              <wp:inline distT="0" distB="0" distL="0" distR="0" wp14:anchorId="0F1BED67" wp14:editId="3D6F42F0">
                <wp:extent cx="2074545" cy="1336040"/>
                <wp:effectExtent l="0" t="0" r="0" b="0"/>
                <wp:docPr id="20" name="Rectangle 20"/>
                <wp:cNvGraphicFramePr/>
                <a:graphic xmlns:a="http://schemas.openxmlformats.org/drawingml/2006/main">
                  <a:graphicData uri="http://schemas.microsoft.com/office/word/2010/wordprocessingShape">
                    <wps:wsp>
                      <wps:cNvSpPr/>
                      <wps:spPr>
                        <a:xfrm>
                          <a:off x="4313490" y="3116743"/>
                          <a:ext cx="2065020" cy="1326515"/>
                        </a:xfrm>
                        <a:prstGeom prst="rect">
                          <a:avLst/>
                        </a:prstGeom>
                        <a:noFill/>
                        <a:ln>
                          <a:noFill/>
                        </a:ln>
                      </wps:spPr>
                      <wps:txbx>
                        <w:txbxContent>
                          <w:p w14:paraId="3F439AB7" w14:textId="77777777" w:rsidR="00AC1549" w:rsidRDefault="00000000">
                            <w:pPr>
                              <w:spacing w:line="294" w:lineRule="auto"/>
                              <w:ind w:right="40"/>
                              <w:textDirection w:val="btLr"/>
                            </w:pPr>
                            <w:r>
                              <w:rPr>
                                <w:color w:val="231F20"/>
                                <w:sz w:val="24"/>
                              </w:rPr>
                              <w:t>Mentoring is a special partnership between two people based on a commitment to the common goals/ expectations of the partnership,</w:t>
                            </w:r>
                          </w:p>
                          <w:p w14:paraId="1F933E64" w14:textId="77777777" w:rsidR="00AC1549" w:rsidRDefault="00000000">
                            <w:pPr>
                              <w:spacing w:line="286" w:lineRule="auto"/>
                              <w:textDirection w:val="btLr"/>
                            </w:pPr>
                            <w:r>
                              <w:rPr>
                                <w:color w:val="231F20"/>
                                <w:sz w:val="24"/>
                              </w:rPr>
                              <w:t>mutual trust and respect.</w:t>
                            </w:r>
                          </w:p>
                        </w:txbxContent>
                      </wps:txbx>
                      <wps:bodyPr spcFirstLastPara="1" wrap="square" lIns="0" tIns="0" rIns="0" bIns="0" anchor="t" anchorCtr="0">
                        <a:noAutofit/>
                      </wps:bodyPr>
                    </wps:wsp>
                  </a:graphicData>
                </a:graphic>
              </wp:inline>
            </w:drawing>
          </mc:Choice>
          <mc:Fallback>
            <w:pict>
              <v:rect w14:anchorId="0F1BED67" id="Rectangle 20" o:spid="_x0000_s1031" style="width:163.35pt;height:10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" filled="f" stroked="f">
                <v:textbox inset="0,0,0,0">
                  <w:txbxContent>
                    <w:p w14:paraId="3F439AB7" w14:textId="77777777" w:rsidR="00AC1549" w:rsidRDefault="00000000">
                      <w:pPr>
                        <w:spacing w:line="294" w:lineRule="auto"/>
                        <w:ind w:right="40"/>
                        <w:textDirection w:val="btLr"/>
                      </w:pPr>
                      <w:r>
                        <w:rPr>
                          <w:color w:val="231F20"/>
                          <w:sz w:val="24"/>
                        </w:rPr>
                        <w:t>Mentoring is a special partnership between two people based on a commitment to the common goals/ expectations of the partnership,</w:t>
                      </w:r>
                    </w:p>
                    <w:p w14:paraId="1F933E64" w14:textId="77777777" w:rsidR="00AC1549" w:rsidRDefault="00000000">
                      <w:pPr>
                        <w:spacing w:line="286" w:lineRule="auto"/>
                        <w:textDirection w:val="btLr"/>
                      </w:pPr>
                      <w:r>
                        <w:rPr>
                          <w:color w:val="231F20"/>
                          <w:sz w:val="24"/>
                        </w:rPr>
                        <w:t>mutual trust and respect.</w:t>
                      </w:r>
                    </w:p>
                  </w:txbxContent>
                </v:textbox>
                <w10:anchorlock/>
              </v:rect>
            </w:pict>
          </mc:Fallback>
        </mc:AlternateContent>
      </w:r>
    </w:p>
    <w:p w14:paraId="2A2048BF"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33939E74"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4132A487"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4EDEA775"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4ECB1A3B"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60BA2465"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60132429"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595F2132"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31894F03"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7BA8E361"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1927F069"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2C3E9C7A"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7905ADDD"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69EBE44E"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19A26944"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06AD22E2"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3B1FEF06"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5321987D"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4AE3CF0C"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208ADED2"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0A92E181"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3FE1C2B8"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52F7D0CE"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08123F03"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3F081734"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346EF9D0"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207264D3"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5F92B856"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1AB6923D"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6914DD37"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60776384"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5F31A54E" w14:textId="77777777" w:rsidR="00AC1549" w:rsidRPr="00067202" w:rsidRDefault="00000000">
      <w:pPr>
        <w:pBdr>
          <w:top w:val="nil"/>
          <w:left w:val="nil"/>
          <w:bottom w:val="nil"/>
          <w:right w:val="nil"/>
          <w:between w:val="nil"/>
        </w:pBdr>
        <w:spacing w:before="5"/>
        <w:rPr>
          <w:rFonts w:ascii="Arial" w:hAnsi="Arial" w:cs="Arial"/>
          <w:b/>
          <w:color w:val="000000"/>
          <w:sz w:val="16"/>
          <w:szCs w:val="16"/>
        </w:rPr>
        <w:sectPr w:rsidR="00AC1549" w:rsidRPr="00067202">
          <w:pgSz w:w="12240" w:h="15840"/>
          <w:pgMar w:top="1440" w:right="1600" w:bottom="280" w:left="1500" w:header="720" w:footer="720" w:gutter="0"/>
          <w:cols w:space="720"/>
        </w:sectPr>
      </w:pPr>
      <w:r w:rsidRPr="00067202">
        <w:rPr>
          <w:rFonts w:ascii="Arial" w:hAnsi="Arial" w:cs="Arial"/>
          <w:noProof/>
        </w:rPr>
        <mc:AlternateContent>
          <mc:Choice Requires="wps">
            <w:drawing>
              <wp:anchor distT="0" distB="0" distL="0" distR="0" simplePos="0" relativeHeight="251663360" behindDoc="0" locked="0" layoutInCell="1" hidden="0" allowOverlap="1" wp14:anchorId="7067C5B4" wp14:editId="58188665">
                <wp:simplePos x="0" y="0"/>
                <wp:positionH relativeFrom="column">
                  <wp:posOffset>292100</wp:posOffset>
                </wp:positionH>
                <wp:positionV relativeFrom="paragraph">
                  <wp:posOffset>127000</wp:posOffset>
                </wp:positionV>
                <wp:extent cx="2495550" cy="2144465"/>
                <wp:effectExtent l="0" t="0" r="0" b="0"/>
                <wp:wrapTopAndBottom distT="0" distB="0"/>
                <wp:docPr id="18" name="Rectangle 18"/>
                <wp:cNvGraphicFramePr/>
                <a:graphic xmlns:a="http://schemas.openxmlformats.org/drawingml/2006/main">
                  <a:graphicData uri="http://schemas.microsoft.com/office/word/2010/wordprocessingShape">
                    <wps:wsp>
                      <wps:cNvSpPr/>
                      <wps:spPr>
                        <a:xfrm>
                          <a:off x="4102988" y="2713200"/>
                          <a:ext cx="2486025" cy="2133600"/>
                        </a:xfrm>
                        <a:prstGeom prst="rect">
                          <a:avLst/>
                        </a:prstGeom>
                        <a:solidFill>
                          <a:srgbClr val="6D6E71"/>
                        </a:solidFill>
                        <a:ln>
                          <a:noFill/>
                        </a:ln>
                      </wps:spPr>
                      <wps:txbx>
                        <w:txbxContent>
                          <w:p w14:paraId="5475D066" w14:textId="77777777" w:rsidR="00AC1549" w:rsidRDefault="00AC1549">
                            <w:pPr>
                              <w:spacing w:before="3"/>
                              <w:textDirection w:val="btLr"/>
                            </w:pPr>
                          </w:p>
                          <w:p w14:paraId="46C8C5C7" w14:textId="77777777" w:rsidR="00AC1549" w:rsidRDefault="00000000">
                            <w:pPr>
                              <w:spacing w:line="283" w:lineRule="auto"/>
                              <w:ind w:left="360" w:right="417" w:firstLine="360"/>
                              <w:textDirection w:val="btLr"/>
                            </w:pPr>
                            <w:r>
                              <w:rPr>
                                <w:rFonts w:ascii="Century Gothic" w:eastAsia="Century Gothic" w:hAnsi="Century Gothic" w:cs="Century Gothic"/>
                                <w:b/>
                                <w:color w:val="FFFFFF"/>
                                <w:sz w:val="24"/>
                              </w:rPr>
                              <w:t>Please submit your application to ___________no later than</w:t>
                            </w:r>
                          </w:p>
                          <w:p w14:paraId="1F582C47" w14:textId="77777777" w:rsidR="00AC1549" w:rsidRDefault="00000000">
                            <w:pPr>
                              <w:spacing w:line="376" w:lineRule="auto"/>
                              <w:ind w:left="360" w:firstLine="360"/>
                              <w:textDirection w:val="btLr"/>
                            </w:pPr>
                            <w:r>
                              <w:rPr>
                                <w:rFonts w:ascii="Century Gothic" w:eastAsia="Century Gothic" w:hAnsi="Century Gothic" w:cs="Century Gothic"/>
                                <w:b/>
                                <w:color w:val="FFFFFF"/>
                                <w:sz w:val="24"/>
                              </w:rPr>
                              <w:t xml:space="preserve">March </w:t>
                            </w:r>
                            <w:r>
                              <w:rPr>
                                <w:rFonts w:ascii="Yu Gothic Medium" w:eastAsia="Yu Gothic Medium" w:hAnsi="Yu Gothic Medium" w:cs="Yu Gothic Medium"/>
                                <w:color w:val="FFFFFF"/>
                                <w:sz w:val="24"/>
                              </w:rPr>
                              <w:t>11</w:t>
                            </w:r>
                            <w:r>
                              <w:rPr>
                                <w:rFonts w:ascii="Century Gothic" w:eastAsia="Century Gothic" w:hAnsi="Century Gothic" w:cs="Century Gothic"/>
                                <w:b/>
                                <w:color w:val="FFFFFF"/>
                                <w:sz w:val="24"/>
                              </w:rPr>
                              <w:t>th.</w:t>
                            </w:r>
                          </w:p>
                        </w:txbxContent>
                      </wps:txbx>
                      <wps:bodyPr spcFirstLastPara="1" wrap="square" lIns="0" tIns="0" rIns="0" bIns="0" anchor="t" anchorCtr="0">
                        <a:noAutofit/>
                      </wps:bodyPr>
                    </wps:wsp>
                  </a:graphicData>
                </a:graphic>
              </wp:anchor>
            </w:drawing>
          </mc:Choice>
          <mc:Fallback>
            <w:pict>
              <v:rect w14:anchorId="7067C5B4" id="Rectangle 18" o:spid="_x0000_s1032" style="position:absolute;margin-left:23pt;margin-top:10pt;width:196.5pt;height:168.8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" fillcolor="#6d6e71" stroked="f">
                <v:textbox inset="0,0,0,0">
                  <w:txbxContent>
                    <w:p w14:paraId="5475D066" w14:textId="77777777" w:rsidR="00AC1549" w:rsidRDefault="00AC1549">
                      <w:pPr>
                        <w:spacing w:before="3"/>
                        <w:textDirection w:val="btLr"/>
                      </w:pPr>
                    </w:p>
                    <w:p w14:paraId="46C8C5C7" w14:textId="77777777" w:rsidR="00AC1549" w:rsidRDefault="00000000">
                      <w:pPr>
                        <w:spacing w:line="283" w:lineRule="auto"/>
                        <w:ind w:left="360" w:right="417" w:firstLine="360"/>
                        <w:textDirection w:val="btLr"/>
                      </w:pPr>
                      <w:r>
                        <w:rPr>
                          <w:rFonts w:ascii="Century Gothic" w:eastAsia="Century Gothic" w:hAnsi="Century Gothic" w:cs="Century Gothic"/>
                          <w:b/>
                          <w:color w:val="FFFFFF"/>
                          <w:sz w:val="24"/>
                        </w:rPr>
                        <w:t>Please submit your application to ___________no later than</w:t>
                      </w:r>
                    </w:p>
                    <w:p w14:paraId="1F582C47" w14:textId="77777777" w:rsidR="00AC1549" w:rsidRDefault="00000000">
                      <w:pPr>
                        <w:spacing w:line="376" w:lineRule="auto"/>
                        <w:ind w:left="360" w:firstLine="360"/>
                        <w:textDirection w:val="btLr"/>
                      </w:pPr>
                      <w:r>
                        <w:rPr>
                          <w:rFonts w:ascii="Century Gothic" w:eastAsia="Century Gothic" w:hAnsi="Century Gothic" w:cs="Century Gothic"/>
                          <w:b/>
                          <w:color w:val="FFFFFF"/>
                          <w:sz w:val="24"/>
                        </w:rPr>
                        <w:t xml:space="preserve">March </w:t>
                      </w:r>
                      <w:r>
                        <w:rPr>
                          <w:rFonts w:ascii="Yu Gothic Medium" w:eastAsia="Yu Gothic Medium" w:hAnsi="Yu Gothic Medium" w:cs="Yu Gothic Medium"/>
                          <w:color w:val="FFFFFF"/>
                          <w:sz w:val="24"/>
                        </w:rPr>
                        <w:t>11</w:t>
                      </w:r>
                      <w:r>
                        <w:rPr>
                          <w:rFonts w:ascii="Century Gothic" w:eastAsia="Century Gothic" w:hAnsi="Century Gothic" w:cs="Century Gothic"/>
                          <w:b/>
                          <w:color w:val="FFFFFF"/>
                          <w:sz w:val="24"/>
                        </w:rPr>
                        <w:t>th.</w:t>
                      </w:r>
                    </w:p>
                  </w:txbxContent>
                </v:textbox>
                <w10:wrap type="topAndBottom"/>
              </v:rect>
            </w:pict>
          </mc:Fallback>
        </mc:AlternateContent>
      </w:r>
    </w:p>
    <w:p w14:paraId="0E9F7FD3" w14:textId="77777777" w:rsidR="00AC1549" w:rsidRPr="00067202" w:rsidRDefault="00000000">
      <w:pPr>
        <w:spacing w:before="135"/>
        <w:ind w:left="2095" w:right="2001"/>
        <w:jc w:val="center"/>
        <w:rPr>
          <w:rFonts w:ascii="Arial" w:hAnsi="Arial" w:cs="Arial"/>
          <w:b/>
          <w:sz w:val="36"/>
          <w:szCs w:val="36"/>
        </w:rPr>
      </w:pPr>
      <w:r w:rsidRPr="00067202">
        <w:rPr>
          <w:rFonts w:ascii="Arial" w:hAnsi="Arial" w:cs="Arial"/>
          <w:b/>
          <w:color w:val="808080"/>
          <w:sz w:val="36"/>
          <w:szCs w:val="36"/>
        </w:rPr>
        <w:lastRenderedPageBreak/>
        <w:t>MENTEE</w:t>
      </w:r>
      <w:r w:rsidRPr="00067202">
        <w:rPr>
          <w:rFonts w:ascii="Arial" w:eastAsia="Century Gothic" w:hAnsi="Arial" w:cs="Arial"/>
          <w:b/>
          <w:color w:val="808080"/>
          <w:sz w:val="36"/>
          <w:szCs w:val="36"/>
        </w:rPr>
        <w:t xml:space="preserve"> </w:t>
      </w:r>
      <w:r w:rsidRPr="00067202">
        <w:rPr>
          <w:rFonts w:ascii="Arial" w:hAnsi="Arial" w:cs="Arial"/>
          <w:b/>
          <w:color w:val="808080"/>
          <w:sz w:val="36"/>
          <w:szCs w:val="36"/>
        </w:rPr>
        <w:t>APPLICATION</w:t>
      </w:r>
    </w:p>
    <w:p w14:paraId="17F77701" w14:textId="77777777" w:rsidR="00AC1549" w:rsidRPr="00067202" w:rsidRDefault="00AC1549">
      <w:pPr>
        <w:pBdr>
          <w:top w:val="nil"/>
          <w:left w:val="nil"/>
          <w:bottom w:val="nil"/>
          <w:right w:val="nil"/>
          <w:between w:val="nil"/>
        </w:pBdr>
        <w:rPr>
          <w:rFonts w:ascii="Arial" w:hAnsi="Arial" w:cs="Arial"/>
          <w:b/>
          <w:color w:val="000000"/>
          <w:sz w:val="27"/>
          <w:szCs w:val="27"/>
        </w:rPr>
      </w:pPr>
    </w:p>
    <w:p w14:paraId="0B9D216E" w14:textId="77777777" w:rsidR="00AC1549" w:rsidRPr="00067202" w:rsidRDefault="00000000">
      <w:pPr>
        <w:spacing w:before="105"/>
        <w:ind w:left="486"/>
        <w:rPr>
          <w:rFonts w:ascii="Arial" w:hAnsi="Arial" w:cs="Arial"/>
          <w:b/>
          <w:sz w:val="24"/>
          <w:szCs w:val="24"/>
        </w:rPr>
      </w:pPr>
      <w:r w:rsidRPr="00067202">
        <w:rPr>
          <w:rFonts w:ascii="Arial" w:hAnsi="Arial" w:cs="Arial"/>
          <w:b/>
          <w:color w:val="231F20"/>
          <w:sz w:val="24"/>
          <w:szCs w:val="24"/>
        </w:rPr>
        <w:t>Please respond to the information requested below.</w:t>
      </w:r>
    </w:p>
    <w:p w14:paraId="2618380D"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0A2B2251" w14:textId="70376E71" w:rsidR="00AC1549" w:rsidRPr="00067202" w:rsidRDefault="00000000">
      <w:pPr>
        <w:pBdr>
          <w:top w:val="nil"/>
          <w:left w:val="nil"/>
          <w:bottom w:val="nil"/>
          <w:right w:val="nil"/>
          <w:between w:val="nil"/>
        </w:pBdr>
        <w:spacing w:before="5"/>
        <w:rPr>
          <w:rFonts w:ascii="Arial" w:hAnsi="Arial" w:cs="Arial"/>
          <w:b/>
          <w:color w:val="000000"/>
          <w:sz w:val="25"/>
          <w:szCs w:val="25"/>
        </w:rPr>
      </w:pPr>
      <w:r w:rsidRPr="00067202">
        <w:rPr>
          <w:rFonts w:ascii="Arial" w:hAnsi="Arial" w:cs="Arial"/>
          <w:noProof/>
        </w:rPr>
        <mc:AlternateContent>
          <mc:Choice Requires="wps">
            <w:drawing>
              <wp:anchor distT="0" distB="0" distL="0" distR="0" simplePos="0" relativeHeight="251664384" behindDoc="0" locked="0" layoutInCell="1" hidden="0" allowOverlap="1" wp14:anchorId="3FE8C235" wp14:editId="6B5B4B0A">
                <wp:simplePos x="0" y="0"/>
                <wp:positionH relativeFrom="column">
                  <wp:posOffset>279400</wp:posOffset>
                </wp:positionH>
                <wp:positionV relativeFrom="paragraph">
                  <wp:posOffset>215900</wp:posOffset>
                </wp:positionV>
                <wp:extent cx="5260975" cy="1561465"/>
                <wp:effectExtent l="0" t="0" r="0" b="0"/>
                <wp:wrapTopAndBottom distT="0" distB="0"/>
                <wp:docPr id="24" name="Rectangle 24"/>
                <wp:cNvGraphicFramePr/>
                <a:graphic xmlns:a="http://schemas.openxmlformats.org/drawingml/2006/main">
                  <a:graphicData uri="http://schemas.microsoft.com/office/word/2010/wordprocessingShape">
                    <wps:wsp>
                      <wps:cNvSpPr/>
                      <wps:spPr>
                        <a:xfrm>
                          <a:off x="2720275" y="3004030"/>
                          <a:ext cx="5251450" cy="1551940"/>
                        </a:xfrm>
                        <a:prstGeom prst="rect">
                          <a:avLst/>
                        </a:prstGeom>
                        <a:noFill/>
                        <a:ln w="9525" cap="flat" cmpd="sng">
                          <a:solidFill>
                            <a:srgbClr val="A7A9AC"/>
                          </a:solidFill>
                          <a:prstDash val="solid"/>
                          <a:miter lim="800000"/>
                          <a:headEnd type="none" w="sm" len="sm"/>
                          <a:tailEnd type="none" w="sm" len="sm"/>
                        </a:ln>
                      </wps:spPr>
                      <wps:txbx>
                        <w:txbxContent>
                          <w:p w14:paraId="71B9952B" w14:textId="77777777" w:rsidR="00AC1549" w:rsidRDefault="00000000">
                            <w:pPr>
                              <w:spacing w:before="73" w:line="277" w:lineRule="auto"/>
                              <w:ind w:left="535" w:right="1055" w:firstLine="335"/>
                              <w:textDirection w:val="btLr"/>
                            </w:pPr>
                            <w:r>
                              <w:rPr>
                                <w:rFonts w:ascii="Century Gothic" w:eastAsia="Century Gothic" w:hAnsi="Century Gothic" w:cs="Century Gothic"/>
                                <w:b/>
                                <w:color w:val="58595B"/>
                                <w:sz w:val="16"/>
                              </w:rPr>
                              <w:t xml:space="preserve">DESCRIBE WHAT YOU CONSIDER TO BE YOUR STRONGEST GENERAL COMPETENCIES (I.E. KNOWLEDGE, </w:t>
                            </w:r>
                            <w:proofErr w:type="gramStart"/>
                            <w:r>
                              <w:rPr>
                                <w:rFonts w:ascii="Century Gothic" w:eastAsia="Century Gothic" w:hAnsi="Century Gothic" w:cs="Century Gothic"/>
                                <w:b/>
                                <w:color w:val="58595B"/>
                                <w:sz w:val="16"/>
                              </w:rPr>
                              <w:t>SKILLS</w:t>
                            </w:r>
                            <w:proofErr w:type="gramEnd"/>
                            <w:r>
                              <w:rPr>
                                <w:rFonts w:ascii="Century Gothic" w:eastAsia="Century Gothic" w:hAnsi="Century Gothic" w:cs="Century Gothic"/>
                                <w:b/>
                                <w:color w:val="58595B"/>
                                <w:sz w:val="16"/>
                              </w:rPr>
                              <w:t xml:space="preserve"> AND ABILITIES):</w:t>
                            </w:r>
                          </w:p>
                          <w:p w14:paraId="779C7FA4" w14:textId="77777777" w:rsidR="00AC1549" w:rsidRDefault="00000000">
                            <w:pPr>
                              <w:spacing w:before="73" w:line="277" w:lineRule="auto"/>
                              <w:ind w:left="1255" w:right="1055" w:firstLine="1055"/>
                              <w:textDirection w:val="btLr"/>
                            </w:pPr>
                            <w:r>
                              <w:rPr>
                                <w:rFonts w:ascii="Times New Roman" w:eastAsia="Times New Roman" w:hAnsi="Times New Roman" w:cs="Times New Roman"/>
                                <w:color w:val="000000"/>
                                <w:sz w:val="20"/>
                              </w:rPr>
                              <w:t xml:space="preserve">Patient and customer focus by working effectively with all </w:t>
                            </w:r>
                            <w:proofErr w:type="gramStart"/>
                            <w:r>
                              <w:rPr>
                                <w:rFonts w:ascii="Times New Roman" w:eastAsia="Times New Roman" w:hAnsi="Times New Roman" w:cs="Times New Roman"/>
                                <w:color w:val="000000"/>
                                <w:sz w:val="20"/>
                              </w:rPr>
                              <w:t>stakeholders</w:t>
                            </w:r>
                            <w:proofErr w:type="gramEnd"/>
                          </w:p>
                          <w:p w14:paraId="49D99B82" w14:textId="77777777" w:rsidR="00AC1549" w:rsidRDefault="00000000">
                            <w:pPr>
                              <w:spacing w:before="73" w:line="277" w:lineRule="auto"/>
                              <w:ind w:left="1255" w:right="1055" w:firstLine="1055"/>
                              <w:textDirection w:val="btLr"/>
                            </w:pPr>
                            <w:r>
                              <w:rPr>
                                <w:rFonts w:ascii="Times New Roman" w:eastAsia="Times New Roman" w:hAnsi="Times New Roman" w:cs="Times New Roman"/>
                                <w:color w:val="000000"/>
                                <w:sz w:val="20"/>
                              </w:rPr>
                              <w:t xml:space="preserve">Teamwork-Builds trust and places team goals ahead of own </w:t>
                            </w:r>
                            <w:proofErr w:type="gramStart"/>
                            <w:r>
                              <w:rPr>
                                <w:rFonts w:ascii="Times New Roman" w:eastAsia="Times New Roman" w:hAnsi="Times New Roman" w:cs="Times New Roman"/>
                                <w:color w:val="000000"/>
                                <w:sz w:val="20"/>
                              </w:rPr>
                              <w:t>goal</w:t>
                            </w:r>
                            <w:proofErr w:type="gramEnd"/>
                          </w:p>
                          <w:p w14:paraId="3C2F977A" w14:textId="77777777" w:rsidR="00AC1549" w:rsidRDefault="00000000">
                            <w:pPr>
                              <w:spacing w:before="73" w:line="277" w:lineRule="auto"/>
                              <w:ind w:left="1255" w:right="1055" w:firstLine="1055"/>
                              <w:textDirection w:val="btLr"/>
                            </w:pPr>
                            <w:r>
                              <w:rPr>
                                <w:rFonts w:ascii="Times New Roman" w:eastAsia="Times New Roman" w:hAnsi="Times New Roman" w:cs="Times New Roman"/>
                                <w:color w:val="000000"/>
                                <w:sz w:val="20"/>
                              </w:rPr>
                              <w:t xml:space="preserve">Leads visible leadership and engages the appropriate staff to lead </w:t>
                            </w:r>
                            <w:proofErr w:type="gramStart"/>
                            <w:r>
                              <w:rPr>
                                <w:rFonts w:ascii="Times New Roman" w:eastAsia="Times New Roman" w:hAnsi="Times New Roman" w:cs="Times New Roman"/>
                                <w:color w:val="000000"/>
                                <w:sz w:val="20"/>
                              </w:rPr>
                              <w:t>change</w:t>
                            </w:r>
                            <w:proofErr w:type="gramEnd"/>
                          </w:p>
                          <w:p w14:paraId="08D30794" w14:textId="77777777" w:rsidR="00AC1549" w:rsidRDefault="00000000">
                            <w:pPr>
                              <w:spacing w:before="73" w:line="277" w:lineRule="auto"/>
                              <w:ind w:left="1255" w:right="1055" w:firstLine="1055"/>
                              <w:textDirection w:val="btLr"/>
                            </w:pPr>
                            <w:r>
                              <w:rPr>
                                <w:rFonts w:ascii="Times New Roman" w:eastAsia="Times New Roman" w:hAnsi="Times New Roman" w:cs="Times New Roman"/>
                                <w:color w:val="000000"/>
                                <w:sz w:val="20"/>
                              </w:rPr>
                              <w:t>Staff development and a strategic mindset</w:t>
                            </w:r>
                          </w:p>
                        </w:txbxContent>
                      </wps:txbx>
                      <wps:bodyPr spcFirstLastPara="1" wrap="square" lIns="0" tIns="0" rIns="0" bIns="0" anchor="t" anchorCtr="0">
                        <a:noAutofit/>
                      </wps:bodyPr>
                    </wps:wsp>
                  </a:graphicData>
                </a:graphic>
              </wp:anchor>
            </w:drawing>
          </mc:Choice>
          <mc:Fallback>
            <w:pict>
              <v:rect w14:anchorId="3FE8C235" id="Rectangle 24" o:spid="_x0000_s1033" style="position:absolute;margin-left:22pt;margin-top:17pt;width:414.25pt;height:122.9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" filled="f" strokecolor="#a7a9ac">
                <v:stroke startarrowwidth="narrow" startarrowlength="short" endarrowwidth="narrow" endarrowlength="short"/>
                <v:textbox inset="0,0,0,0">
                  <w:txbxContent>
                    <w:p w14:paraId="71B9952B" w14:textId="77777777" w:rsidR="00AC1549" w:rsidRDefault="00000000">
                      <w:pPr>
                        <w:spacing w:before="73" w:line="277" w:lineRule="auto"/>
                        <w:ind w:left="535" w:right="1055" w:firstLine="335"/>
                        <w:textDirection w:val="btLr"/>
                      </w:pPr>
                      <w:r>
                        <w:rPr>
                          <w:rFonts w:ascii="Century Gothic" w:eastAsia="Century Gothic" w:hAnsi="Century Gothic" w:cs="Century Gothic"/>
                          <w:b/>
                          <w:color w:val="58595B"/>
                          <w:sz w:val="16"/>
                        </w:rPr>
                        <w:t xml:space="preserve">DESCRIBE WHAT YOU CONSIDER TO BE YOUR STRONGEST GENERAL COMPETENCIES (I.E. KNOWLEDGE, </w:t>
                      </w:r>
                      <w:proofErr w:type="gramStart"/>
                      <w:r>
                        <w:rPr>
                          <w:rFonts w:ascii="Century Gothic" w:eastAsia="Century Gothic" w:hAnsi="Century Gothic" w:cs="Century Gothic"/>
                          <w:b/>
                          <w:color w:val="58595B"/>
                          <w:sz w:val="16"/>
                        </w:rPr>
                        <w:t>SKILLS</w:t>
                      </w:r>
                      <w:proofErr w:type="gramEnd"/>
                      <w:r>
                        <w:rPr>
                          <w:rFonts w:ascii="Century Gothic" w:eastAsia="Century Gothic" w:hAnsi="Century Gothic" w:cs="Century Gothic"/>
                          <w:b/>
                          <w:color w:val="58595B"/>
                          <w:sz w:val="16"/>
                        </w:rPr>
                        <w:t xml:space="preserve"> AND ABILITIES):</w:t>
                      </w:r>
                    </w:p>
                    <w:p w14:paraId="779C7FA4" w14:textId="77777777" w:rsidR="00AC1549" w:rsidRDefault="00000000">
                      <w:pPr>
                        <w:spacing w:before="73" w:line="277" w:lineRule="auto"/>
                        <w:ind w:left="1255" w:right="1055" w:firstLine="1055"/>
                        <w:textDirection w:val="btLr"/>
                      </w:pPr>
                      <w:r>
                        <w:rPr>
                          <w:rFonts w:ascii="Times New Roman" w:eastAsia="Times New Roman" w:hAnsi="Times New Roman" w:cs="Times New Roman"/>
                          <w:color w:val="000000"/>
                          <w:sz w:val="20"/>
                        </w:rPr>
                        <w:t xml:space="preserve">Patient and customer focus by working effectively with all </w:t>
                      </w:r>
                      <w:proofErr w:type="gramStart"/>
                      <w:r>
                        <w:rPr>
                          <w:rFonts w:ascii="Times New Roman" w:eastAsia="Times New Roman" w:hAnsi="Times New Roman" w:cs="Times New Roman"/>
                          <w:color w:val="000000"/>
                          <w:sz w:val="20"/>
                        </w:rPr>
                        <w:t>stakeholders</w:t>
                      </w:r>
                      <w:proofErr w:type="gramEnd"/>
                    </w:p>
                    <w:p w14:paraId="49D99B82" w14:textId="77777777" w:rsidR="00AC1549" w:rsidRDefault="00000000">
                      <w:pPr>
                        <w:spacing w:before="73" w:line="277" w:lineRule="auto"/>
                        <w:ind w:left="1255" w:right="1055" w:firstLine="1055"/>
                        <w:textDirection w:val="btLr"/>
                      </w:pPr>
                      <w:r>
                        <w:rPr>
                          <w:rFonts w:ascii="Times New Roman" w:eastAsia="Times New Roman" w:hAnsi="Times New Roman" w:cs="Times New Roman"/>
                          <w:color w:val="000000"/>
                          <w:sz w:val="20"/>
                        </w:rPr>
                        <w:t xml:space="preserve">Teamwork-Builds trust and places team goals ahead of own </w:t>
                      </w:r>
                      <w:proofErr w:type="gramStart"/>
                      <w:r>
                        <w:rPr>
                          <w:rFonts w:ascii="Times New Roman" w:eastAsia="Times New Roman" w:hAnsi="Times New Roman" w:cs="Times New Roman"/>
                          <w:color w:val="000000"/>
                          <w:sz w:val="20"/>
                        </w:rPr>
                        <w:t>goal</w:t>
                      </w:r>
                      <w:proofErr w:type="gramEnd"/>
                    </w:p>
                    <w:p w14:paraId="3C2F977A" w14:textId="77777777" w:rsidR="00AC1549" w:rsidRDefault="00000000">
                      <w:pPr>
                        <w:spacing w:before="73" w:line="277" w:lineRule="auto"/>
                        <w:ind w:left="1255" w:right="1055" w:firstLine="1055"/>
                        <w:textDirection w:val="btLr"/>
                      </w:pPr>
                      <w:r>
                        <w:rPr>
                          <w:rFonts w:ascii="Times New Roman" w:eastAsia="Times New Roman" w:hAnsi="Times New Roman" w:cs="Times New Roman"/>
                          <w:color w:val="000000"/>
                          <w:sz w:val="20"/>
                        </w:rPr>
                        <w:t xml:space="preserve">Leads visible leadership and engages the appropriate staff to lead </w:t>
                      </w:r>
                      <w:proofErr w:type="gramStart"/>
                      <w:r>
                        <w:rPr>
                          <w:rFonts w:ascii="Times New Roman" w:eastAsia="Times New Roman" w:hAnsi="Times New Roman" w:cs="Times New Roman"/>
                          <w:color w:val="000000"/>
                          <w:sz w:val="20"/>
                        </w:rPr>
                        <w:t>change</w:t>
                      </w:r>
                      <w:proofErr w:type="gramEnd"/>
                    </w:p>
                    <w:p w14:paraId="08D30794" w14:textId="77777777" w:rsidR="00AC1549" w:rsidRDefault="00000000">
                      <w:pPr>
                        <w:spacing w:before="73" w:line="277" w:lineRule="auto"/>
                        <w:ind w:left="1255" w:right="1055" w:firstLine="1055"/>
                        <w:textDirection w:val="btLr"/>
                      </w:pPr>
                      <w:r>
                        <w:rPr>
                          <w:rFonts w:ascii="Times New Roman" w:eastAsia="Times New Roman" w:hAnsi="Times New Roman" w:cs="Times New Roman"/>
                          <w:color w:val="000000"/>
                          <w:sz w:val="20"/>
                        </w:rPr>
                        <w:t>Staff development and a strategic mindset</w:t>
                      </w:r>
                    </w:p>
                  </w:txbxContent>
                </v:textbox>
                <w10:wrap type="topAndBottom"/>
              </v:rect>
            </w:pict>
          </mc:Fallback>
        </mc:AlternateContent>
      </w:r>
    </w:p>
    <w:p w14:paraId="33D03DDD" w14:textId="1994E63B" w:rsidR="00AC1549" w:rsidRPr="00067202" w:rsidRDefault="00067202">
      <w:pPr>
        <w:pBdr>
          <w:top w:val="nil"/>
          <w:left w:val="nil"/>
          <w:bottom w:val="nil"/>
          <w:right w:val="nil"/>
          <w:between w:val="nil"/>
        </w:pBdr>
        <w:spacing w:before="12"/>
        <w:rPr>
          <w:rFonts w:ascii="Arial" w:hAnsi="Arial" w:cs="Arial"/>
          <w:color w:val="000000"/>
          <w:sz w:val="17"/>
          <w:szCs w:val="17"/>
        </w:rPr>
      </w:pPr>
      <w:r w:rsidRPr="00067202">
        <w:rPr>
          <w:rFonts w:ascii="Arial" w:hAnsi="Arial" w:cs="Arial"/>
          <w:noProof/>
        </w:rPr>
        <mc:AlternateContent>
          <mc:Choice Requires="wps">
            <w:drawing>
              <wp:anchor distT="0" distB="0" distL="0" distR="0" simplePos="0" relativeHeight="251665408" behindDoc="0" locked="0" layoutInCell="1" hidden="0" allowOverlap="1" wp14:anchorId="4BCB8F1B" wp14:editId="39E825A1">
                <wp:simplePos x="0" y="0"/>
                <wp:positionH relativeFrom="column">
                  <wp:posOffset>328930</wp:posOffset>
                </wp:positionH>
                <wp:positionV relativeFrom="paragraph">
                  <wp:posOffset>1782445</wp:posOffset>
                </wp:positionV>
                <wp:extent cx="5203825" cy="1447165"/>
                <wp:effectExtent l="0" t="0" r="0" b="0"/>
                <wp:wrapTopAndBottom distT="0" distB="0"/>
                <wp:docPr id="16" name="Rectangle 16"/>
                <wp:cNvGraphicFramePr/>
                <a:graphic xmlns:a="http://schemas.openxmlformats.org/drawingml/2006/main">
                  <a:graphicData uri="http://schemas.microsoft.com/office/word/2010/wordprocessingShape">
                    <wps:wsp>
                      <wps:cNvSpPr/>
                      <wps:spPr>
                        <a:xfrm>
                          <a:off x="0" y="0"/>
                          <a:ext cx="5203825" cy="1447165"/>
                        </a:xfrm>
                        <a:prstGeom prst="rect">
                          <a:avLst/>
                        </a:prstGeom>
                        <a:noFill/>
                        <a:ln w="9525" cap="flat" cmpd="sng">
                          <a:solidFill>
                            <a:srgbClr val="A7A9AC"/>
                          </a:solidFill>
                          <a:prstDash val="solid"/>
                          <a:miter lim="800000"/>
                          <a:headEnd type="none" w="sm" len="sm"/>
                          <a:tailEnd type="none" w="sm" len="sm"/>
                        </a:ln>
                      </wps:spPr>
                      <wps:txbx>
                        <w:txbxContent>
                          <w:p w14:paraId="173715DF" w14:textId="77777777" w:rsidR="00AC1549" w:rsidRDefault="00000000">
                            <w:pPr>
                              <w:spacing w:before="60"/>
                              <w:ind w:left="349" w:firstLine="349"/>
                              <w:textDirection w:val="btLr"/>
                            </w:pPr>
                            <w:r>
                              <w:rPr>
                                <w:rFonts w:ascii="Century Gothic" w:eastAsia="Century Gothic" w:hAnsi="Century Gothic" w:cs="Century Gothic"/>
                                <w:b/>
                                <w:color w:val="58595B"/>
                                <w:sz w:val="16"/>
                              </w:rPr>
                              <w:t>2.</w:t>
                            </w:r>
                            <w:r>
                              <w:rPr>
                                <w:rFonts w:ascii="Century Gothic" w:eastAsia="Century Gothic" w:hAnsi="Century Gothic" w:cs="Century Gothic"/>
                                <w:b/>
                                <w:color w:val="58595B"/>
                                <w:sz w:val="16"/>
                              </w:rPr>
                              <w:tab/>
                              <w:t xml:space="preserve">WHY DO YOU WANT TO WORK WITH A MENTOR? </w:t>
                            </w:r>
                          </w:p>
                          <w:p w14:paraId="374EC196" w14:textId="77777777" w:rsidR="00AC1549" w:rsidRDefault="00AC1549">
                            <w:pPr>
                              <w:spacing w:before="60"/>
                              <w:ind w:left="349" w:firstLine="349"/>
                              <w:textDirection w:val="btLr"/>
                            </w:pPr>
                          </w:p>
                          <w:p w14:paraId="63656C76" w14:textId="77777777" w:rsidR="00AC1549" w:rsidRDefault="00000000">
                            <w:pPr>
                              <w:spacing w:before="60"/>
                              <w:ind w:left="349" w:firstLine="349"/>
                              <w:textDirection w:val="btLr"/>
                            </w:pPr>
                            <w:r>
                              <w:rPr>
                                <w:rFonts w:ascii="Times New Roman" w:eastAsia="Times New Roman" w:hAnsi="Times New Roman" w:cs="Times New Roman"/>
                                <w:color w:val="202124"/>
                                <w:sz w:val="20"/>
                                <w:highlight w:val="white"/>
                              </w:rPr>
                              <w:t>Being new to TMMC mentors can share valuable life lessons and educate me on what to do and sometimes what not to do.  A mentor can guide you when difficult decisions need to be made and can help me grow my professional network by connecting me to others in the organization but mostly learn the day to day operation of the senior management or C-</w:t>
                            </w:r>
                            <w:proofErr w:type="gramStart"/>
                            <w:r>
                              <w:rPr>
                                <w:rFonts w:ascii="Times New Roman" w:eastAsia="Times New Roman" w:hAnsi="Times New Roman" w:cs="Times New Roman"/>
                                <w:color w:val="202124"/>
                                <w:sz w:val="20"/>
                                <w:highlight w:val="white"/>
                              </w:rPr>
                              <w:t>suite  and</w:t>
                            </w:r>
                            <w:proofErr w:type="gramEnd"/>
                            <w:r>
                              <w:rPr>
                                <w:rFonts w:ascii="Times New Roman" w:eastAsia="Times New Roman" w:hAnsi="Times New Roman" w:cs="Times New Roman"/>
                                <w:color w:val="202124"/>
                                <w:sz w:val="20"/>
                                <w:highlight w:val="white"/>
                              </w:rPr>
                              <w:t xml:space="preserve"> what they do.</w:t>
                            </w:r>
                          </w:p>
                          <w:p w14:paraId="44FEC3F5" w14:textId="77777777" w:rsidR="00AC1549" w:rsidRDefault="00AC1549">
                            <w:pPr>
                              <w:spacing w:before="60"/>
                              <w:ind w:left="349" w:firstLine="349"/>
                              <w:textDirection w:val="btLr"/>
                            </w:pPr>
                          </w:p>
                        </w:txbxContent>
                      </wps:txbx>
                      <wps:bodyPr spcFirstLastPara="1" wrap="square" lIns="0" tIns="0" rIns="0" bIns="0" anchor="t" anchorCtr="0">
                        <a:noAutofit/>
                      </wps:bodyPr>
                    </wps:wsp>
                  </a:graphicData>
                </a:graphic>
              </wp:anchor>
            </w:drawing>
          </mc:Choice>
          <mc:Fallback>
            <w:pict>
              <v:rect w14:anchorId="4BCB8F1B" id="Rectangle 16" o:spid="_x0000_s1034" style="position:absolute;margin-left:25.9pt;margin-top:140.35pt;width:409.75pt;height:113.95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" filled="f" strokecolor="#a7a9ac">
                <v:stroke startarrowwidth="narrow" startarrowlength="short" endarrowwidth="narrow" endarrowlength="short"/>
                <v:textbox inset="0,0,0,0">
                  <w:txbxContent>
                    <w:p w14:paraId="173715DF" w14:textId="77777777" w:rsidR="00AC1549" w:rsidRDefault="00000000">
                      <w:pPr>
                        <w:spacing w:before="60"/>
                        <w:ind w:left="349" w:firstLine="349"/>
                        <w:textDirection w:val="btLr"/>
                      </w:pPr>
                      <w:r>
                        <w:rPr>
                          <w:rFonts w:ascii="Century Gothic" w:eastAsia="Century Gothic" w:hAnsi="Century Gothic" w:cs="Century Gothic"/>
                          <w:b/>
                          <w:color w:val="58595B"/>
                          <w:sz w:val="16"/>
                        </w:rPr>
                        <w:t>2.</w:t>
                      </w:r>
                      <w:r>
                        <w:rPr>
                          <w:rFonts w:ascii="Century Gothic" w:eastAsia="Century Gothic" w:hAnsi="Century Gothic" w:cs="Century Gothic"/>
                          <w:b/>
                          <w:color w:val="58595B"/>
                          <w:sz w:val="16"/>
                        </w:rPr>
                        <w:tab/>
                        <w:t xml:space="preserve">WHY DO YOU WANT TO WORK WITH A MENTOR? </w:t>
                      </w:r>
                    </w:p>
                    <w:p w14:paraId="374EC196" w14:textId="77777777" w:rsidR="00AC1549" w:rsidRDefault="00AC1549">
                      <w:pPr>
                        <w:spacing w:before="60"/>
                        <w:ind w:left="349" w:firstLine="349"/>
                        <w:textDirection w:val="btLr"/>
                      </w:pPr>
                    </w:p>
                    <w:p w14:paraId="63656C76" w14:textId="77777777" w:rsidR="00AC1549" w:rsidRDefault="00000000">
                      <w:pPr>
                        <w:spacing w:before="60"/>
                        <w:ind w:left="349" w:firstLine="349"/>
                        <w:textDirection w:val="btLr"/>
                      </w:pPr>
                      <w:r>
                        <w:rPr>
                          <w:rFonts w:ascii="Times New Roman" w:eastAsia="Times New Roman" w:hAnsi="Times New Roman" w:cs="Times New Roman"/>
                          <w:color w:val="202124"/>
                          <w:sz w:val="20"/>
                          <w:highlight w:val="white"/>
                        </w:rPr>
                        <w:t>Being new to TMMC mentors can share valuable life lessons and educate me on what to do and sometimes what not to do.  A mentor can guide you when difficult decisions need to be made and can help me grow my professional network by connecting me to others in the organization but mostly learn the day to day operation of the senior management or C-</w:t>
                      </w:r>
                      <w:proofErr w:type="gramStart"/>
                      <w:r>
                        <w:rPr>
                          <w:rFonts w:ascii="Times New Roman" w:eastAsia="Times New Roman" w:hAnsi="Times New Roman" w:cs="Times New Roman"/>
                          <w:color w:val="202124"/>
                          <w:sz w:val="20"/>
                          <w:highlight w:val="white"/>
                        </w:rPr>
                        <w:t>suite  and</w:t>
                      </w:r>
                      <w:proofErr w:type="gramEnd"/>
                      <w:r>
                        <w:rPr>
                          <w:rFonts w:ascii="Times New Roman" w:eastAsia="Times New Roman" w:hAnsi="Times New Roman" w:cs="Times New Roman"/>
                          <w:color w:val="202124"/>
                          <w:sz w:val="20"/>
                          <w:highlight w:val="white"/>
                        </w:rPr>
                        <w:t xml:space="preserve"> what they do.</w:t>
                      </w:r>
                    </w:p>
                    <w:p w14:paraId="44FEC3F5" w14:textId="77777777" w:rsidR="00AC1549" w:rsidRDefault="00AC1549">
                      <w:pPr>
                        <w:spacing w:before="60"/>
                        <w:ind w:left="349" w:firstLine="349"/>
                        <w:textDirection w:val="btLr"/>
                      </w:pPr>
                    </w:p>
                  </w:txbxContent>
                </v:textbox>
                <w10:wrap type="topAndBottom"/>
              </v:rect>
            </w:pict>
          </mc:Fallback>
        </mc:AlternateContent>
      </w:r>
    </w:p>
    <w:p w14:paraId="56E22937" w14:textId="77777777" w:rsidR="00AC1549" w:rsidRPr="00067202" w:rsidRDefault="00AC1549">
      <w:pPr>
        <w:pBdr>
          <w:top w:val="nil"/>
          <w:left w:val="nil"/>
          <w:bottom w:val="nil"/>
          <w:right w:val="nil"/>
          <w:between w:val="nil"/>
        </w:pBdr>
        <w:rPr>
          <w:rFonts w:ascii="Arial" w:hAnsi="Arial" w:cs="Arial"/>
          <w:color w:val="000000"/>
          <w:sz w:val="20"/>
          <w:szCs w:val="20"/>
        </w:rPr>
      </w:pPr>
    </w:p>
    <w:p w14:paraId="3D540C55" w14:textId="77777777" w:rsidR="00AC1549" w:rsidRPr="00067202" w:rsidRDefault="00000000">
      <w:pPr>
        <w:pBdr>
          <w:top w:val="nil"/>
          <w:left w:val="nil"/>
          <w:bottom w:val="nil"/>
          <w:right w:val="nil"/>
          <w:between w:val="nil"/>
        </w:pBdr>
        <w:rPr>
          <w:rFonts w:ascii="Arial" w:hAnsi="Arial" w:cs="Arial"/>
          <w:b/>
          <w:color w:val="000000"/>
          <w:sz w:val="15"/>
          <w:szCs w:val="15"/>
        </w:rPr>
      </w:pPr>
      <w:r w:rsidRPr="00067202">
        <w:rPr>
          <w:rFonts w:ascii="Arial" w:hAnsi="Arial" w:cs="Arial"/>
          <w:noProof/>
        </w:rPr>
        <mc:AlternateContent>
          <mc:Choice Requires="wps">
            <w:drawing>
              <wp:anchor distT="0" distB="0" distL="0" distR="0" simplePos="0" relativeHeight="251666432" behindDoc="0" locked="0" layoutInCell="1" hidden="0" allowOverlap="1" wp14:anchorId="6D6E1854" wp14:editId="33A84B59">
                <wp:simplePos x="0" y="0"/>
                <wp:positionH relativeFrom="column">
                  <wp:posOffset>279400</wp:posOffset>
                </wp:positionH>
                <wp:positionV relativeFrom="paragraph">
                  <wp:posOffset>139700</wp:posOffset>
                </wp:positionV>
                <wp:extent cx="5260975" cy="1360170"/>
                <wp:effectExtent l="0" t="0" r="0" b="0"/>
                <wp:wrapTopAndBottom distT="0" distB="0"/>
                <wp:docPr id="27" name="Rectangle 27"/>
                <wp:cNvGraphicFramePr/>
                <a:graphic xmlns:a="http://schemas.openxmlformats.org/drawingml/2006/main">
                  <a:graphicData uri="http://schemas.microsoft.com/office/word/2010/wordprocessingShape">
                    <wps:wsp>
                      <wps:cNvSpPr/>
                      <wps:spPr>
                        <a:xfrm>
                          <a:off x="2720275" y="3104678"/>
                          <a:ext cx="5251450" cy="1350645"/>
                        </a:xfrm>
                        <a:prstGeom prst="rect">
                          <a:avLst/>
                        </a:prstGeom>
                        <a:noFill/>
                        <a:ln w="9525" cap="flat" cmpd="sng">
                          <a:solidFill>
                            <a:srgbClr val="A7A9AC"/>
                          </a:solidFill>
                          <a:prstDash val="solid"/>
                          <a:miter lim="800000"/>
                          <a:headEnd type="none" w="sm" len="sm"/>
                          <a:tailEnd type="none" w="sm" len="sm"/>
                        </a:ln>
                      </wps:spPr>
                      <wps:txbx>
                        <w:txbxContent>
                          <w:p w14:paraId="16617D15" w14:textId="77777777" w:rsidR="00AC1549" w:rsidRDefault="00000000">
                            <w:pPr>
                              <w:spacing w:before="70"/>
                              <w:ind w:left="345" w:firstLine="345"/>
                              <w:textDirection w:val="btLr"/>
                            </w:pPr>
                            <w:r>
                              <w:rPr>
                                <w:rFonts w:ascii="Century Gothic" w:eastAsia="Century Gothic" w:hAnsi="Century Gothic" w:cs="Century Gothic"/>
                                <w:b/>
                                <w:color w:val="58595B"/>
                                <w:sz w:val="16"/>
                              </w:rPr>
                              <w:t>3.</w:t>
                            </w:r>
                            <w:r>
                              <w:rPr>
                                <w:rFonts w:ascii="Century Gothic" w:eastAsia="Century Gothic" w:hAnsi="Century Gothic" w:cs="Century Gothic"/>
                                <w:b/>
                                <w:color w:val="58595B"/>
                                <w:sz w:val="16"/>
                              </w:rPr>
                              <w:tab/>
                              <w:t>DESCRIBE THE COMPETENCIES YOU WOULD LIKE TO STRENGTHEN AND/OR LEVERAGE</w:t>
                            </w:r>
                          </w:p>
                          <w:p w14:paraId="3508592F" w14:textId="77777777" w:rsidR="00AC1549" w:rsidRDefault="00000000">
                            <w:pPr>
                              <w:spacing w:before="65"/>
                              <w:ind w:left="699" w:firstLine="699"/>
                              <w:textDirection w:val="btLr"/>
                            </w:pPr>
                            <w:r>
                              <w:rPr>
                                <w:rFonts w:ascii="Century Gothic" w:eastAsia="Century Gothic" w:hAnsi="Century Gothic" w:cs="Century Gothic"/>
                                <w:b/>
                                <w:color w:val="57585B"/>
                                <w:sz w:val="16"/>
                              </w:rPr>
                              <w:t>THROUGH WORKING WITH A MENTOR:</w:t>
                            </w:r>
                          </w:p>
                          <w:p w14:paraId="1C522FA7" w14:textId="77777777" w:rsidR="00AC1549" w:rsidRDefault="00000000">
                            <w:pPr>
                              <w:spacing w:before="65"/>
                              <w:ind w:left="1059" w:firstLine="699"/>
                              <w:textDirection w:val="btLr"/>
                            </w:pPr>
                            <w:r>
                              <w:rPr>
                                <w:rFonts w:ascii="Times New Roman" w:eastAsia="Times New Roman" w:hAnsi="Times New Roman" w:cs="Times New Roman"/>
                                <w:color w:val="000000"/>
                                <w:sz w:val="20"/>
                              </w:rPr>
                              <w:t xml:space="preserve">Learn about current and future healthcare markets, competition and system wide thinking on where we are </w:t>
                            </w:r>
                            <w:proofErr w:type="gramStart"/>
                            <w:r>
                              <w:rPr>
                                <w:rFonts w:ascii="Times New Roman" w:eastAsia="Times New Roman" w:hAnsi="Times New Roman" w:cs="Times New Roman"/>
                                <w:color w:val="000000"/>
                                <w:sz w:val="20"/>
                              </w:rPr>
                              <w:t>heading</w:t>
                            </w:r>
                            <w:proofErr w:type="gramEnd"/>
                          </w:p>
                          <w:p w14:paraId="17FAC966" w14:textId="77777777" w:rsidR="00AC1549" w:rsidRDefault="00000000">
                            <w:pPr>
                              <w:spacing w:before="65"/>
                              <w:ind w:left="1059" w:firstLine="699"/>
                              <w:textDirection w:val="btLr"/>
                            </w:pPr>
                            <w:r>
                              <w:rPr>
                                <w:rFonts w:ascii="Times New Roman" w:eastAsia="Times New Roman" w:hAnsi="Times New Roman" w:cs="Times New Roman"/>
                                <w:color w:val="000000"/>
                                <w:sz w:val="20"/>
                              </w:rPr>
                              <w:t xml:space="preserve">Understand the relationship to Cedars-Sinai </w:t>
                            </w:r>
                          </w:p>
                          <w:p w14:paraId="0B0D1C95" w14:textId="77777777" w:rsidR="00AC1549" w:rsidRDefault="00000000">
                            <w:pPr>
                              <w:spacing w:before="267"/>
                              <w:ind w:left="1059" w:firstLine="699"/>
                              <w:textDirection w:val="btLr"/>
                            </w:pPr>
                            <w:r>
                              <w:rPr>
                                <w:rFonts w:ascii="Times New Roman" w:eastAsia="Times New Roman" w:hAnsi="Times New Roman" w:cs="Times New Roman"/>
                                <w:color w:val="000000"/>
                                <w:sz w:val="20"/>
                              </w:rPr>
                              <w:t>Improve my financial acumen by understanding and applying key financial information in problem solving and decision making.</w:t>
                            </w:r>
                          </w:p>
                          <w:p w14:paraId="110E4165" w14:textId="77777777" w:rsidR="00AC1549" w:rsidRDefault="00AC1549">
                            <w:pPr>
                              <w:spacing w:before="65"/>
                              <w:ind w:left="1059" w:firstLine="1059"/>
                              <w:textDirection w:val="btLr"/>
                            </w:pPr>
                          </w:p>
                          <w:p w14:paraId="6AEF7B2F" w14:textId="77777777" w:rsidR="00AC1549" w:rsidRDefault="00AC1549">
                            <w:pPr>
                              <w:spacing w:before="65"/>
                              <w:ind w:left="699" w:firstLine="699"/>
                              <w:textDirection w:val="btLr"/>
                            </w:pPr>
                          </w:p>
                        </w:txbxContent>
                      </wps:txbx>
                      <wps:bodyPr spcFirstLastPara="1" wrap="square" lIns="0" tIns="0" rIns="0" bIns="0" anchor="t" anchorCtr="0">
                        <a:noAutofit/>
                      </wps:bodyPr>
                    </wps:wsp>
                  </a:graphicData>
                </a:graphic>
              </wp:anchor>
            </w:drawing>
          </mc:Choice>
          <mc:Fallback>
            <w:pict>
              <v:rect w14:anchorId="6D6E1854" id="Rectangle 27" o:spid="_x0000_s1035" style="position:absolute;margin-left:22pt;margin-top:11pt;width:414.25pt;height:107.1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" filled="f" strokecolor="#a7a9ac">
                <v:stroke startarrowwidth="narrow" startarrowlength="short" endarrowwidth="narrow" endarrowlength="short"/>
                <v:textbox inset="0,0,0,0">
                  <w:txbxContent>
                    <w:p w14:paraId="16617D15" w14:textId="77777777" w:rsidR="00AC1549" w:rsidRDefault="00000000">
                      <w:pPr>
                        <w:spacing w:before="70"/>
                        <w:ind w:left="345" w:firstLine="345"/>
                        <w:textDirection w:val="btLr"/>
                      </w:pPr>
                      <w:r>
                        <w:rPr>
                          <w:rFonts w:ascii="Century Gothic" w:eastAsia="Century Gothic" w:hAnsi="Century Gothic" w:cs="Century Gothic"/>
                          <w:b/>
                          <w:color w:val="58595B"/>
                          <w:sz w:val="16"/>
                        </w:rPr>
                        <w:t>3.</w:t>
                      </w:r>
                      <w:r>
                        <w:rPr>
                          <w:rFonts w:ascii="Century Gothic" w:eastAsia="Century Gothic" w:hAnsi="Century Gothic" w:cs="Century Gothic"/>
                          <w:b/>
                          <w:color w:val="58595B"/>
                          <w:sz w:val="16"/>
                        </w:rPr>
                        <w:tab/>
                        <w:t>DESCRIBE THE COMPETENCIES YOU WOULD LIKE TO STRENGTHEN AND/OR LEVERAGE</w:t>
                      </w:r>
                    </w:p>
                    <w:p w14:paraId="3508592F" w14:textId="77777777" w:rsidR="00AC1549" w:rsidRDefault="00000000">
                      <w:pPr>
                        <w:spacing w:before="65"/>
                        <w:ind w:left="699" w:firstLine="699"/>
                        <w:textDirection w:val="btLr"/>
                      </w:pPr>
                      <w:r>
                        <w:rPr>
                          <w:rFonts w:ascii="Century Gothic" w:eastAsia="Century Gothic" w:hAnsi="Century Gothic" w:cs="Century Gothic"/>
                          <w:b/>
                          <w:color w:val="57585B"/>
                          <w:sz w:val="16"/>
                        </w:rPr>
                        <w:t>THROUGH WORKING WITH A MENTOR:</w:t>
                      </w:r>
                    </w:p>
                    <w:p w14:paraId="1C522FA7" w14:textId="77777777" w:rsidR="00AC1549" w:rsidRDefault="00000000">
                      <w:pPr>
                        <w:spacing w:before="65"/>
                        <w:ind w:left="1059" w:firstLine="699"/>
                        <w:textDirection w:val="btLr"/>
                      </w:pPr>
                      <w:r>
                        <w:rPr>
                          <w:rFonts w:ascii="Times New Roman" w:eastAsia="Times New Roman" w:hAnsi="Times New Roman" w:cs="Times New Roman"/>
                          <w:color w:val="000000"/>
                          <w:sz w:val="20"/>
                        </w:rPr>
                        <w:t xml:space="preserve">Learn about current and future healthcare markets, competition and system wide thinking on where we are </w:t>
                      </w:r>
                      <w:proofErr w:type="gramStart"/>
                      <w:r>
                        <w:rPr>
                          <w:rFonts w:ascii="Times New Roman" w:eastAsia="Times New Roman" w:hAnsi="Times New Roman" w:cs="Times New Roman"/>
                          <w:color w:val="000000"/>
                          <w:sz w:val="20"/>
                        </w:rPr>
                        <w:t>heading</w:t>
                      </w:r>
                      <w:proofErr w:type="gramEnd"/>
                    </w:p>
                    <w:p w14:paraId="17FAC966" w14:textId="77777777" w:rsidR="00AC1549" w:rsidRDefault="00000000">
                      <w:pPr>
                        <w:spacing w:before="65"/>
                        <w:ind w:left="1059" w:firstLine="699"/>
                        <w:textDirection w:val="btLr"/>
                      </w:pPr>
                      <w:r>
                        <w:rPr>
                          <w:rFonts w:ascii="Times New Roman" w:eastAsia="Times New Roman" w:hAnsi="Times New Roman" w:cs="Times New Roman"/>
                          <w:color w:val="000000"/>
                          <w:sz w:val="20"/>
                        </w:rPr>
                        <w:t xml:space="preserve">Understand the relationship to Cedars-Sinai </w:t>
                      </w:r>
                    </w:p>
                    <w:p w14:paraId="0B0D1C95" w14:textId="77777777" w:rsidR="00AC1549" w:rsidRDefault="00000000">
                      <w:pPr>
                        <w:spacing w:before="267"/>
                        <w:ind w:left="1059" w:firstLine="699"/>
                        <w:textDirection w:val="btLr"/>
                      </w:pPr>
                      <w:r>
                        <w:rPr>
                          <w:rFonts w:ascii="Times New Roman" w:eastAsia="Times New Roman" w:hAnsi="Times New Roman" w:cs="Times New Roman"/>
                          <w:color w:val="000000"/>
                          <w:sz w:val="20"/>
                        </w:rPr>
                        <w:t>Improve my financial acumen by understanding and applying key financial information in problem solving and decision making.</w:t>
                      </w:r>
                    </w:p>
                    <w:p w14:paraId="110E4165" w14:textId="77777777" w:rsidR="00AC1549" w:rsidRDefault="00AC1549">
                      <w:pPr>
                        <w:spacing w:before="65"/>
                        <w:ind w:left="1059" w:firstLine="1059"/>
                        <w:textDirection w:val="btLr"/>
                      </w:pPr>
                    </w:p>
                    <w:p w14:paraId="6AEF7B2F" w14:textId="77777777" w:rsidR="00AC1549" w:rsidRDefault="00AC1549">
                      <w:pPr>
                        <w:spacing w:before="65"/>
                        <w:ind w:left="699" w:firstLine="699"/>
                        <w:textDirection w:val="btLr"/>
                      </w:pPr>
                    </w:p>
                  </w:txbxContent>
                </v:textbox>
                <w10:wrap type="topAndBottom"/>
              </v:rect>
            </w:pict>
          </mc:Fallback>
        </mc:AlternateContent>
      </w:r>
    </w:p>
    <w:p w14:paraId="5C69DB30"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640AB71F" w14:textId="77777777" w:rsidR="00AC1549" w:rsidRPr="00067202" w:rsidRDefault="00000000">
      <w:pPr>
        <w:pBdr>
          <w:top w:val="nil"/>
          <w:left w:val="nil"/>
          <w:bottom w:val="nil"/>
          <w:right w:val="nil"/>
          <w:between w:val="nil"/>
        </w:pBdr>
        <w:spacing w:before="2"/>
        <w:rPr>
          <w:rFonts w:ascii="Arial" w:hAnsi="Arial" w:cs="Arial"/>
          <w:b/>
          <w:color w:val="000000"/>
          <w:sz w:val="14"/>
          <w:szCs w:val="14"/>
        </w:rPr>
      </w:pPr>
      <w:r w:rsidRPr="00067202">
        <w:rPr>
          <w:rFonts w:ascii="Arial" w:hAnsi="Arial" w:cs="Arial"/>
          <w:noProof/>
          <w:color w:val="000000"/>
          <w:sz w:val="24"/>
          <w:szCs w:val="24"/>
        </w:rPr>
        <mc:AlternateContent>
          <mc:Choice Requires="wps">
            <w:drawing>
              <wp:inline distT="0" distB="0" distL="0" distR="0" wp14:anchorId="5A5F607C" wp14:editId="18055602">
                <wp:extent cx="5260975" cy="1417320"/>
                <wp:effectExtent l="0" t="0" r="0" b="0"/>
                <wp:docPr id="19" name="Rectangle 19"/>
                <wp:cNvGraphicFramePr/>
                <a:graphic xmlns:a="http://schemas.openxmlformats.org/drawingml/2006/main">
                  <a:graphicData uri="http://schemas.microsoft.com/office/word/2010/wordprocessingShape">
                    <wps:wsp>
                      <wps:cNvSpPr/>
                      <wps:spPr>
                        <a:xfrm>
                          <a:off x="2720275" y="3076103"/>
                          <a:ext cx="5251450" cy="1407795"/>
                        </a:xfrm>
                        <a:prstGeom prst="rect">
                          <a:avLst/>
                        </a:prstGeom>
                        <a:noFill/>
                        <a:ln w="9525" cap="flat" cmpd="sng">
                          <a:solidFill>
                            <a:srgbClr val="A7A9AC"/>
                          </a:solidFill>
                          <a:prstDash val="solid"/>
                          <a:miter lim="800000"/>
                          <a:headEnd type="none" w="sm" len="sm"/>
                          <a:tailEnd type="none" w="sm" len="sm"/>
                        </a:ln>
                      </wps:spPr>
                      <wps:txbx>
                        <w:txbxContent>
                          <w:p w14:paraId="6F5FFB02" w14:textId="77777777" w:rsidR="00AC1549" w:rsidRDefault="00000000">
                            <w:pPr>
                              <w:spacing w:before="70"/>
                              <w:ind w:left="349" w:firstLine="349"/>
                              <w:textDirection w:val="btLr"/>
                            </w:pPr>
                            <w:r>
                              <w:rPr>
                                <w:rFonts w:ascii="Century Gothic" w:eastAsia="Century Gothic" w:hAnsi="Century Gothic" w:cs="Century Gothic"/>
                                <w:b/>
                                <w:color w:val="58595B"/>
                                <w:sz w:val="16"/>
                              </w:rPr>
                              <w:t>4.</w:t>
                            </w:r>
                            <w:r>
                              <w:rPr>
                                <w:rFonts w:ascii="Century Gothic" w:eastAsia="Century Gothic" w:hAnsi="Century Gothic" w:cs="Century Gothic"/>
                                <w:b/>
                                <w:color w:val="58595B"/>
                                <w:sz w:val="16"/>
                              </w:rPr>
                              <w:tab/>
                              <w:t>WHAT ARE YOUR INTERESTS OR HOBBIES OUTSIDE WORK?</w:t>
                            </w:r>
                          </w:p>
                          <w:p w14:paraId="502D7902" w14:textId="77777777" w:rsidR="00AC1549" w:rsidRDefault="00AC1549">
                            <w:pPr>
                              <w:spacing w:before="70"/>
                              <w:ind w:left="349" w:firstLine="349"/>
                              <w:textDirection w:val="btLr"/>
                            </w:pPr>
                          </w:p>
                          <w:p w14:paraId="7B881E8F" w14:textId="77777777" w:rsidR="00AC1549" w:rsidRDefault="00000000">
                            <w:pPr>
                              <w:spacing w:before="70"/>
                              <w:ind w:left="349" w:firstLine="349"/>
                              <w:textDirection w:val="btLr"/>
                            </w:pPr>
                            <w:r>
                              <w:rPr>
                                <w:rFonts w:ascii="Times New Roman" w:eastAsia="Times New Roman" w:hAnsi="Times New Roman" w:cs="Times New Roman"/>
                                <w:color w:val="000000"/>
                                <w:sz w:val="20"/>
                              </w:rPr>
                              <w:t>Teaching: I teach at CSULB in the Healthcare Administration Department in Both undergraduate and graduate program</w:t>
                            </w:r>
                          </w:p>
                          <w:p w14:paraId="3009562D" w14:textId="77777777" w:rsidR="00AC1549" w:rsidRDefault="00000000">
                            <w:pPr>
                              <w:spacing w:before="70"/>
                              <w:ind w:left="349" w:firstLine="349"/>
                              <w:textDirection w:val="btLr"/>
                            </w:pPr>
                            <w:r>
                              <w:rPr>
                                <w:rFonts w:ascii="Times New Roman" w:eastAsia="Times New Roman" w:hAnsi="Times New Roman" w:cs="Times New Roman"/>
                                <w:color w:val="000000"/>
                                <w:sz w:val="20"/>
                              </w:rPr>
                              <w:t>Gardening</w:t>
                            </w:r>
                          </w:p>
                          <w:p w14:paraId="713BCA7F" w14:textId="77777777" w:rsidR="00AC1549" w:rsidRDefault="00000000">
                            <w:pPr>
                              <w:spacing w:before="70"/>
                              <w:ind w:left="349" w:firstLine="349"/>
                              <w:textDirection w:val="btLr"/>
                            </w:pPr>
                            <w:r>
                              <w:rPr>
                                <w:rFonts w:ascii="Times New Roman" w:eastAsia="Times New Roman" w:hAnsi="Times New Roman" w:cs="Times New Roman"/>
                                <w:color w:val="000000"/>
                                <w:sz w:val="20"/>
                              </w:rPr>
                              <w:t xml:space="preserve">Cooking </w:t>
                            </w:r>
                          </w:p>
                          <w:p w14:paraId="1DD45549" w14:textId="77777777" w:rsidR="00AC1549" w:rsidRDefault="00000000">
                            <w:pPr>
                              <w:spacing w:before="70"/>
                              <w:ind w:left="349" w:firstLine="349"/>
                              <w:textDirection w:val="btLr"/>
                            </w:pPr>
                            <w:r>
                              <w:rPr>
                                <w:rFonts w:ascii="Times New Roman" w:eastAsia="Times New Roman" w:hAnsi="Times New Roman" w:cs="Times New Roman"/>
                                <w:color w:val="000000"/>
                                <w:sz w:val="20"/>
                              </w:rPr>
                              <w:t>Fast cars</w:t>
                            </w:r>
                          </w:p>
                          <w:p w14:paraId="75D8A1C4" w14:textId="77777777" w:rsidR="00AC1549" w:rsidRDefault="00AC1549">
                            <w:pPr>
                              <w:spacing w:before="70"/>
                              <w:ind w:left="349" w:firstLine="349"/>
                              <w:textDirection w:val="btLr"/>
                            </w:pPr>
                          </w:p>
                        </w:txbxContent>
                      </wps:txbx>
                      <wps:bodyPr spcFirstLastPara="1" wrap="square" lIns="0" tIns="0" rIns="0" bIns="0" anchor="t" anchorCtr="0">
                        <a:noAutofit/>
                      </wps:bodyPr>
                    </wps:wsp>
                  </a:graphicData>
                </a:graphic>
              </wp:inline>
            </w:drawing>
          </mc:Choice>
          <mc:Fallback>
            <w:pict>
              <v:rect w14:anchorId="5A5F607C" id="Rectangle 19" o:spid="_x0000_s1036" style="width:414.25pt;height:1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" filled="f" strokecolor="#a7a9ac">
                <v:stroke startarrowwidth="narrow" startarrowlength="short" endarrowwidth="narrow" endarrowlength="short"/>
                <v:textbox inset="0,0,0,0">
                  <w:txbxContent>
                    <w:p w14:paraId="6F5FFB02" w14:textId="77777777" w:rsidR="00AC1549" w:rsidRDefault="00000000">
                      <w:pPr>
                        <w:spacing w:before="70"/>
                        <w:ind w:left="349" w:firstLine="349"/>
                        <w:textDirection w:val="btLr"/>
                      </w:pPr>
                      <w:r>
                        <w:rPr>
                          <w:rFonts w:ascii="Century Gothic" w:eastAsia="Century Gothic" w:hAnsi="Century Gothic" w:cs="Century Gothic"/>
                          <w:b/>
                          <w:color w:val="58595B"/>
                          <w:sz w:val="16"/>
                        </w:rPr>
                        <w:t>4.</w:t>
                      </w:r>
                      <w:r>
                        <w:rPr>
                          <w:rFonts w:ascii="Century Gothic" w:eastAsia="Century Gothic" w:hAnsi="Century Gothic" w:cs="Century Gothic"/>
                          <w:b/>
                          <w:color w:val="58595B"/>
                          <w:sz w:val="16"/>
                        </w:rPr>
                        <w:tab/>
                        <w:t>WHAT ARE YOUR INTERESTS OR HOBBIES OUTSIDE WORK?</w:t>
                      </w:r>
                    </w:p>
                    <w:p w14:paraId="502D7902" w14:textId="77777777" w:rsidR="00AC1549" w:rsidRDefault="00AC1549">
                      <w:pPr>
                        <w:spacing w:before="70"/>
                        <w:ind w:left="349" w:firstLine="349"/>
                        <w:textDirection w:val="btLr"/>
                      </w:pPr>
                    </w:p>
                    <w:p w14:paraId="7B881E8F" w14:textId="77777777" w:rsidR="00AC1549" w:rsidRDefault="00000000">
                      <w:pPr>
                        <w:spacing w:before="70"/>
                        <w:ind w:left="349" w:firstLine="349"/>
                        <w:textDirection w:val="btLr"/>
                      </w:pPr>
                      <w:r>
                        <w:rPr>
                          <w:rFonts w:ascii="Times New Roman" w:eastAsia="Times New Roman" w:hAnsi="Times New Roman" w:cs="Times New Roman"/>
                          <w:color w:val="000000"/>
                          <w:sz w:val="20"/>
                        </w:rPr>
                        <w:t>Teaching: I teach at CSULB in the Healthcare Administration Department in Both undergraduate and graduate program</w:t>
                      </w:r>
                    </w:p>
                    <w:p w14:paraId="3009562D" w14:textId="77777777" w:rsidR="00AC1549" w:rsidRDefault="00000000">
                      <w:pPr>
                        <w:spacing w:before="70"/>
                        <w:ind w:left="349" w:firstLine="349"/>
                        <w:textDirection w:val="btLr"/>
                      </w:pPr>
                      <w:r>
                        <w:rPr>
                          <w:rFonts w:ascii="Times New Roman" w:eastAsia="Times New Roman" w:hAnsi="Times New Roman" w:cs="Times New Roman"/>
                          <w:color w:val="000000"/>
                          <w:sz w:val="20"/>
                        </w:rPr>
                        <w:t>Gardening</w:t>
                      </w:r>
                    </w:p>
                    <w:p w14:paraId="713BCA7F" w14:textId="77777777" w:rsidR="00AC1549" w:rsidRDefault="00000000">
                      <w:pPr>
                        <w:spacing w:before="70"/>
                        <w:ind w:left="349" w:firstLine="349"/>
                        <w:textDirection w:val="btLr"/>
                      </w:pPr>
                      <w:r>
                        <w:rPr>
                          <w:rFonts w:ascii="Times New Roman" w:eastAsia="Times New Roman" w:hAnsi="Times New Roman" w:cs="Times New Roman"/>
                          <w:color w:val="000000"/>
                          <w:sz w:val="20"/>
                        </w:rPr>
                        <w:t xml:space="preserve">Cooking </w:t>
                      </w:r>
                    </w:p>
                    <w:p w14:paraId="1DD45549" w14:textId="77777777" w:rsidR="00AC1549" w:rsidRDefault="00000000">
                      <w:pPr>
                        <w:spacing w:before="70"/>
                        <w:ind w:left="349" w:firstLine="349"/>
                        <w:textDirection w:val="btLr"/>
                      </w:pPr>
                      <w:r>
                        <w:rPr>
                          <w:rFonts w:ascii="Times New Roman" w:eastAsia="Times New Roman" w:hAnsi="Times New Roman" w:cs="Times New Roman"/>
                          <w:color w:val="000000"/>
                          <w:sz w:val="20"/>
                        </w:rPr>
                        <w:t>Fast cars</w:t>
                      </w:r>
                    </w:p>
                    <w:p w14:paraId="75D8A1C4" w14:textId="77777777" w:rsidR="00AC1549" w:rsidRDefault="00AC1549">
                      <w:pPr>
                        <w:spacing w:before="70"/>
                        <w:ind w:left="349" w:firstLine="349"/>
                        <w:textDirection w:val="btLr"/>
                      </w:pPr>
                    </w:p>
                  </w:txbxContent>
                </v:textbox>
                <w10:anchorlock/>
              </v:rect>
            </w:pict>
          </mc:Fallback>
        </mc:AlternateContent>
      </w:r>
    </w:p>
    <w:p w14:paraId="0A2015AE"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0BEC5987"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0533550E"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1D52B8BA" w14:textId="77777777" w:rsidR="00AC1549" w:rsidRPr="00067202" w:rsidRDefault="00AC1549">
      <w:pPr>
        <w:pBdr>
          <w:top w:val="nil"/>
          <w:left w:val="nil"/>
          <w:bottom w:val="nil"/>
          <w:right w:val="nil"/>
          <w:between w:val="nil"/>
        </w:pBdr>
        <w:rPr>
          <w:rFonts w:ascii="Arial" w:hAnsi="Arial" w:cs="Arial"/>
          <w:b/>
          <w:color w:val="000000"/>
          <w:sz w:val="20"/>
          <w:szCs w:val="20"/>
        </w:rPr>
      </w:pPr>
    </w:p>
    <w:p w14:paraId="09858BB8" w14:textId="77777777" w:rsidR="00AC1549" w:rsidRPr="00067202" w:rsidRDefault="00000000">
      <w:pPr>
        <w:pBdr>
          <w:top w:val="nil"/>
          <w:left w:val="nil"/>
          <w:bottom w:val="nil"/>
          <w:right w:val="nil"/>
          <w:between w:val="nil"/>
        </w:pBdr>
        <w:spacing w:before="3"/>
        <w:rPr>
          <w:rFonts w:ascii="Arial" w:hAnsi="Arial" w:cs="Arial"/>
          <w:b/>
          <w:color w:val="000000"/>
          <w:sz w:val="21"/>
          <w:szCs w:val="21"/>
        </w:rPr>
        <w:sectPr w:rsidR="00AC1549" w:rsidRPr="00067202">
          <w:pgSz w:w="12240" w:h="15840"/>
          <w:pgMar w:top="1440" w:right="1600" w:bottom="280" w:left="1500" w:header="720" w:footer="720" w:gutter="0"/>
          <w:cols w:space="720"/>
        </w:sectPr>
      </w:pPr>
      <w:r w:rsidRPr="00067202">
        <w:rPr>
          <w:rFonts w:ascii="Arial" w:hAnsi="Arial" w:cs="Arial"/>
          <w:noProof/>
          <w:color w:val="000000"/>
          <w:sz w:val="24"/>
          <w:szCs w:val="24"/>
        </w:rPr>
        <w:lastRenderedPageBreak/>
        <mc:AlternateContent>
          <mc:Choice Requires="wps">
            <w:drawing>
              <wp:inline distT="0" distB="0" distL="0" distR="0" wp14:anchorId="1FC13FDA" wp14:editId="53BB5FB7">
                <wp:extent cx="5260975" cy="1106805"/>
                <wp:effectExtent l="0" t="0" r="0" b="0"/>
                <wp:docPr id="17" name="Rectangle 17" descr="Mentee application essay questions continued "/>
                <wp:cNvGraphicFramePr/>
                <a:graphic xmlns:a="http://schemas.openxmlformats.org/drawingml/2006/main">
                  <a:graphicData uri="http://schemas.microsoft.com/office/word/2010/wordprocessingShape">
                    <wps:wsp>
                      <wps:cNvSpPr/>
                      <wps:spPr>
                        <a:xfrm>
                          <a:off x="2720275" y="3231360"/>
                          <a:ext cx="5251450" cy="1097280"/>
                        </a:xfrm>
                        <a:prstGeom prst="rect">
                          <a:avLst/>
                        </a:prstGeom>
                        <a:noFill/>
                        <a:ln w="9525" cap="flat" cmpd="sng">
                          <a:solidFill>
                            <a:srgbClr val="A7A9AC"/>
                          </a:solidFill>
                          <a:prstDash val="solid"/>
                          <a:miter lim="800000"/>
                          <a:headEnd type="none" w="sm" len="sm"/>
                          <a:tailEnd type="none" w="sm" len="sm"/>
                        </a:ln>
                      </wps:spPr>
                      <wps:txbx>
                        <w:txbxContent>
                          <w:p w14:paraId="55E51241" w14:textId="77777777" w:rsidR="00AC1549" w:rsidRDefault="00000000">
                            <w:pPr>
                              <w:spacing w:before="71"/>
                              <w:ind w:left="347" w:firstLine="347"/>
                              <w:textDirection w:val="btLr"/>
                            </w:pPr>
                            <w:r>
                              <w:rPr>
                                <w:rFonts w:ascii="Century Gothic" w:eastAsia="Century Gothic" w:hAnsi="Century Gothic" w:cs="Century Gothic"/>
                                <w:b/>
                                <w:color w:val="58595B"/>
                                <w:sz w:val="16"/>
                              </w:rPr>
                              <w:t>5</w:t>
                            </w:r>
                            <w:r>
                              <w:rPr>
                                <w:b/>
                                <w:color w:val="58595B"/>
                                <w:sz w:val="16"/>
                              </w:rPr>
                              <w:t>.</w:t>
                            </w:r>
                            <w:r>
                              <w:rPr>
                                <w:b/>
                                <w:color w:val="58595B"/>
                                <w:sz w:val="16"/>
                              </w:rPr>
                              <w:tab/>
                            </w:r>
                            <w:r>
                              <w:rPr>
                                <w:rFonts w:ascii="Century Gothic" w:eastAsia="Century Gothic" w:hAnsi="Century Gothic" w:cs="Century Gothic"/>
                                <w:b/>
                                <w:color w:val="58595B"/>
                                <w:sz w:val="16"/>
                              </w:rPr>
                              <w:t>PLEASE SELECT 5 MENTORS FROM THE ATTACHED LIST YOU CONSIDER A GOOD MATCH.</w:t>
                            </w:r>
                          </w:p>
                          <w:p w14:paraId="4FFA1A2F" w14:textId="77777777" w:rsidR="00AC1549" w:rsidRDefault="00AC1549">
                            <w:pPr>
                              <w:spacing w:before="71"/>
                              <w:ind w:left="347" w:firstLine="347"/>
                              <w:textDirection w:val="btLr"/>
                            </w:pPr>
                          </w:p>
                        </w:txbxContent>
                      </wps:txbx>
                      <wps:bodyPr spcFirstLastPara="1" wrap="square" lIns="0" tIns="0" rIns="0" bIns="0" anchor="t" anchorCtr="0">
                        <a:noAutofit/>
                      </wps:bodyPr>
                    </wps:wsp>
                  </a:graphicData>
                </a:graphic>
              </wp:inline>
            </w:drawing>
          </mc:Choice>
          <mc:Fallback>
            <w:pict>
              <v:rect w14:anchorId="1FC13FDA" id="Rectangle 17" o:spid="_x0000_s1037" alt="Mentee application essay questions continued " style="width:414.25pt;height:8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" filled="f" strokecolor="#a7a9ac">
                <v:stroke startarrowwidth="narrow" startarrowlength="short" endarrowwidth="narrow" endarrowlength="short"/>
                <v:textbox inset="0,0,0,0">
                  <w:txbxContent>
                    <w:p w14:paraId="55E51241" w14:textId="77777777" w:rsidR="00AC1549" w:rsidRDefault="00000000">
                      <w:pPr>
                        <w:spacing w:before="71"/>
                        <w:ind w:left="347" w:firstLine="347"/>
                        <w:textDirection w:val="btLr"/>
                      </w:pPr>
                      <w:r>
                        <w:rPr>
                          <w:rFonts w:ascii="Century Gothic" w:eastAsia="Century Gothic" w:hAnsi="Century Gothic" w:cs="Century Gothic"/>
                          <w:b/>
                          <w:color w:val="58595B"/>
                          <w:sz w:val="16"/>
                        </w:rPr>
                        <w:t>5</w:t>
                      </w:r>
                      <w:r>
                        <w:rPr>
                          <w:b/>
                          <w:color w:val="58595B"/>
                          <w:sz w:val="16"/>
                        </w:rPr>
                        <w:t>.</w:t>
                      </w:r>
                      <w:r>
                        <w:rPr>
                          <w:b/>
                          <w:color w:val="58595B"/>
                          <w:sz w:val="16"/>
                        </w:rPr>
                        <w:tab/>
                      </w:r>
                      <w:r>
                        <w:rPr>
                          <w:rFonts w:ascii="Century Gothic" w:eastAsia="Century Gothic" w:hAnsi="Century Gothic" w:cs="Century Gothic"/>
                          <w:b/>
                          <w:color w:val="58595B"/>
                          <w:sz w:val="16"/>
                        </w:rPr>
                        <w:t>PLEASE SELECT 5 MENTORS FROM THE ATTACHED LIST YOU CONSIDER A GOOD MATCH.</w:t>
                      </w:r>
                    </w:p>
                    <w:p w14:paraId="4FFA1A2F" w14:textId="77777777" w:rsidR="00AC1549" w:rsidRDefault="00AC1549">
                      <w:pPr>
                        <w:spacing w:before="71"/>
                        <w:ind w:left="347" w:firstLine="347"/>
                        <w:textDirection w:val="btLr"/>
                      </w:pPr>
                    </w:p>
                  </w:txbxContent>
                </v:textbox>
                <w10:anchorlock/>
              </v:rect>
            </w:pict>
          </mc:Fallback>
        </mc:AlternateContent>
      </w:r>
    </w:p>
    <w:p w14:paraId="634DC4A5" w14:textId="77777777" w:rsidR="00AC1549" w:rsidRPr="00067202" w:rsidRDefault="00000000">
      <w:pPr>
        <w:spacing w:line="535" w:lineRule="auto"/>
        <w:ind w:left="1435"/>
        <w:rPr>
          <w:rFonts w:ascii="Arial" w:hAnsi="Arial" w:cs="Arial"/>
          <w:sz w:val="28"/>
          <w:szCs w:val="28"/>
        </w:rPr>
      </w:pPr>
      <w:r w:rsidRPr="00067202">
        <w:rPr>
          <w:rFonts w:ascii="Arial" w:hAnsi="Arial" w:cs="Arial"/>
          <w:sz w:val="28"/>
          <w:szCs w:val="28"/>
        </w:rPr>
        <w:lastRenderedPageBreak/>
        <w:t>2022 Mentorship Program - VP Mentors</w:t>
      </w:r>
    </w:p>
    <w:p w14:paraId="397DCDA0" w14:textId="77777777" w:rsidR="00AC1549" w:rsidRPr="00067202" w:rsidRDefault="00AC1549">
      <w:pPr>
        <w:pBdr>
          <w:top w:val="nil"/>
          <w:left w:val="nil"/>
          <w:bottom w:val="nil"/>
          <w:right w:val="nil"/>
          <w:between w:val="nil"/>
        </w:pBdr>
        <w:rPr>
          <w:rFonts w:ascii="Arial" w:hAnsi="Arial" w:cs="Arial"/>
          <w:color w:val="000000"/>
          <w:sz w:val="28"/>
          <w:szCs w:val="28"/>
        </w:rPr>
      </w:pPr>
    </w:p>
    <w:p w14:paraId="2A464B3E" w14:textId="77777777" w:rsidR="00AC1549" w:rsidRPr="00067202" w:rsidRDefault="00AC1549">
      <w:pPr>
        <w:pBdr>
          <w:top w:val="nil"/>
          <w:left w:val="nil"/>
          <w:bottom w:val="nil"/>
          <w:right w:val="nil"/>
          <w:between w:val="nil"/>
        </w:pBdr>
        <w:rPr>
          <w:rFonts w:ascii="Arial" w:hAnsi="Arial" w:cs="Arial"/>
          <w:color w:val="000000"/>
          <w:sz w:val="28"/>
          <w:szCs w:val="28"/>
        </w:rPr>
      </w:pPr>
    </w:p>
    <w:p w14:paraId="65C15460" w14:textId="77777777" w:rsidR="00AC1549" w:rsidRPr="00067202" w:rsidRDefault="00AC1549">
      <w:pPr>
        <w:pBdr>
          <w:top w:val="nil"/>
          <w:left w:val="nil"/>
          <w:bottom w:val="nil"/>
          <w:right w:val="nil"/>
          <w:between w:val="nil"/>
        </w:pBdr>
        <w:rPr>
          <w:rFonts w:ascii="Arial" w:hAnsi="Arial" w:cs="Arial"/>
          <w:color w:val="000000"/>
          <w:sz w:val="28"/>
          <w:szCs w:val="28"/>
        </w:rPr>
      </w:pPr>
    </w:p>
    <w:p w14:paraId="44CED252" w14:textId="77777777" w:rsidR="00AC1549" w:rsidRPr="00067202" w:rsidRDefault="00000000">
      <w:pPr>
        <w:pStyle w:val="Heading1"/>
        <w:spacing w:before="199"/>
        <w:ind w:left="552" w:firstLine="0"/>
        <w:rPr>
          <w:rFonts w:ascii="Arial" w:hAnsi="Arial" w:cs="Arial"/>
          <w:sz w:val="28"/>
          <w:szCs w:val="28"/>
        </w:rPr>
      </w:pPr>
      <w:r w:rsidRPr="00067202">
        <w:rPr>
          <w:rFonts w:ascii="Arial" w:hAnsi="Arial" w:cs="Arial"/>
          <w:sz w:val="28"/>
          <w:szCs w:val="28"/>
        </w:rPr>
        <w:t xml:space="preserve">Please select 5 Mentors below you consider a good </w:t>
      </w:r>
      <w:proofErr w:type="gramStart"/>
      <w:r w:rsidRPr="00067202">
        <w:rPr>
          <w:rFonts w:ascii="Arial" w:hAnsi="Arial" w:cs="Arial"/>
          <w:sz w:val="28"/>
          <w:szCs w:val="28"/>
        </w:rPr>
        <w:t>match</w:t>
      </w:r>
      <w:proofErr w:type="gramEnd"/>
    </w:p>
    <w:p w14:paraId="4D677FC3" w14:textId="77777777" w:rsidR="00AC1549" w:rsidRPr="00067202" w:rsidRDefault="00AC1549">
      <w:pPr>
        <w:pBdr>
          <w:top w:val="nil"/>
          <w:left w:val="nil"/>
          <w:bottom w:val="nil"/>
          <w:right w:val="nil"/>
          <w:between w:val="nil"/>
        </w:pBdr>
        <w:rPr>
          <w:rFonts w:ascii="Arial" w:hAnsi="Arial" w:cs="Arial"/>
          <w:color w:val="000000"/>
          <w:sz w:val="28"/>
          <w:szCs w:val="28"/>
        </w:rPr>
      </w:pPr>
    </w:p>
    <w:sectPr w:rsidR="00AC1549" w:rsidRPr="00067202">
      <w:pgSz w:w="12240" w:h="15840"/>
      <w:pgMar w:top="800" w:right="160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49"/>
    <w:rsid w:val="00067202"/>
    <w:rsid w:val="002A1513"/>
    <w:rsid w:val="00AC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AF9C"/>
  <w15:docId w15:val="{F62B5AB3-11F6-D241-BB36-B1632878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67"/>
      <w:ind w:left="689" w:hanging="405"/>
      <w:outlineLvl w:val="0"/>
    </w:pPr>
    <w:rPr>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67"/>
      <w:ind w:left="689" w:hanging="405"/>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pzC0qXE+eZej5m4kimYvo/NlA==">CgMxLjA4AHIhMTNWMGFwYjdkeU9kM3N0clhoRmVjX2llSUNsNFlYeWdh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Brinson, Jennifer</cp:lastModifiedBy>
  <cp:revision>3</cp:revision>
  <dcterms:created xsi:type="dcterms:W3CDTF">2023-04-20T15:44:00Z</dcterms:created>
  <dcterms:modified xsi:type="dcterms:W3CDTF">2023-08-09T15:18:00Z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2017-01-27T00:00:00Z</vt:filetime>
  </property>
  <property fmtid="{D5CDD505-2E9C-101B-9397-08002B2CF9AE}" pid="3" name="Creator">
    <vt:lpwstr>Adobe InDesign CC 2015 (Macintosh)</vt:lpwstr>
  </property>
  <property fmtid="{D5CDD505-2E9C-101B-9397-08002B2CF9AE}" pid="4" name="LastSaved">
    <vt:filetime>2022-03-10T00:00:00Z</vt:filetime>
  </property>
</Properties>
</file>