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D0" w:rsidRDefault="00DF18B8">
      <w:pPr>
        <w:rPr>
          <w:b/>
          <w:sz w:val="28"/>
        </w:rPr>
      </w:pPr>
      <w:r w:rsidRPr="00DF18B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2334260</wp:posOffset>
                </wp:positionV>
                <wp:extent cx="2360930" cy="3423920"/>
                <wp:effectExtent l="0" t="0" r="381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F18B8">
                              <w:rPr>
                                <w:b/>
                              </w:rPr>
                              <w:t>Identify Stakeholder</w:t>
                            </w:r>
                            <w:r>
                              <w:t>: With whom are you communicating?</w:t>
                            </w:r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A team, a supervisor, another department, leadership,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F18B8">
                              <w:rPr>
                                <w:b/>
                              </w:rPr>
                              <w:t>Identify Communication</w:t>
                            </w:r>
                            <w:r>
                              <w:t>: What are you needing to communicate to that stakeholder?</w:t>
                            </w:r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Is it a report? An announcement? Feedback?</w:t>
                            </w:r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F18B8">
                              <w:rPr>
                                <w:b/>
                              </w:rPr>
                              <w:t>Identify Method</w:t>
                            </w:r>
                            <w:r>
                              <w:t>: How are you communicating with the stakeholder?</w:t>
                            </w:r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In person, phone, WebEx, email, text</w:t>
                            </w:r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F18B8">
                              <w:rPr>
                                <w:b/>
                              </w:rPr>
                              <w:t>Identify Timing</w:t>
                            </w:r>
                            <w:r>
                              <w:t>: What is the frequency of the communication?</w:t>
                            </w:r>
                          </w:p>
                          <w:p w:rsidR="00DF18B8" w:rsidRDefault="00DF18B8" w:rsidP="00DF18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Daily, quarterly, immediately</w:t>
                            </w:r>
                          </w:p>
                          <w:p w:rsidR="00DF18B8" w:rsidRPr="00DF18B8" w:rsidRDefault="00DF18B8" w:rsidP="00DF18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F18B8">
                              <w:rPr>
                                <w:b/>
                                <w:sz w:val="28"/>
                              </w:rPr>
                              <w:t>Assess</w:t>
                            </w:r>
                            <w:r w:rsidRPr="00DF18B8">
                              <w:rPr>
                                <w:sz w:val="28"/>
                              </w:rPr>
                              <w:t>: Are there any opportunities for improvement?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83.8pt;width:185.9pt;height:269.6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" stroked="f">
                <v:textbox>
                  <w:txbxContent>
                    <w:p w:rsidR="00DF18B8" w:rsidRDefault="00DF18B8" w:rsidP="00DF18B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F18B8">
                        <w:rPr>
                          <w:b/>
                        </w:rPr>
                        <w:t>Identify Stakeholder</w:t>
                      </w:r>
                      <w:r>
                        <w:t>: With whom are you communicating?</w:t>
                      </w:r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A team, a supervisor, another department, leadership, </w:t>
                      </w:r>
                      <w:proofErr w:type="spellStart"/>
                      <w:r>
                        <w:t>etc</w:t>
                      </w:r>
                      <w:proofErr w:type="spellEnd"/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F18B8">
                        <w:rPr>
                          <w:b/>
                        </w:rPr>
                        <w:t>Identify Communication</w:t>
                      </w:r>
                      <w:r>
                        <w:t>: What are you needing to communicate to that stakeholder?</w:t>
                      </w:r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Is it a report? An announcement? Feedback?</w:t>
                      </w:r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F18B8">
                        <w:rPr>
                          <w:b/>
                        </w:rPr>
                        <w:t>Identify Method</w:t>
                      </w:r>
                      <w:r>
                        <w:t>: How are you communicating with the stakeholder?</w:t>
                      </w:r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In person, phone, WebEx, email, text</w:t>
                      </w:r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F18B8">
                        <w:rPr>
                          <w:b/>
                        </w:rPr>
                        <w:t>Identify Timing</w:t>
                      </w:r>
                      <w:r>
                        <w:t>: What is the frequency of the communication?</w:t>
                      </w:r>
                    </w:p>
                    <w:p w:rsidR="00DF18B8" w:rsidRDefault="00DF18B8" w:rsidP="00DF18B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Daily, quarterly, immediately</w:t>
                      </w:r>
                    </w:p>
                    <w:p w:rsidR="00DF18B8" w:rsidRPr="00DF18B8" w:rsidRDefault="00DF18B8" w:rsidP="00DF18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F18B8">
                        <w:rPr>
                          <w:b/>
                          <w:sz w:val="28"/>
                        </w:rPr>
                        <w:t>Assess</w:t>
                      </w:r>
                      <w:r w:rsidRPr="00DF18B8">
                        <w:rPr>
                          <w:sz w:val="28"/>
                        </w:rPr>
                        <w:t>: Are there any opportunities for improvement?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18B8">
        <w:rPr>
          <w:b/>
          <w:sz w:val="28"/>
        </w:rPr>
        <w:t>Communication Mapping</w:t>
      </w:r>
    </w:p>
    <w:p w:rsidR="004732D0" w:rsidRDefault="004732D0">
      <w:pPr>
        <w:rPr>
          <w:b/>
          <w:sz w:val="28"/>
        </w:rPr>
      </w:pP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2D768" wp14:editId="1B800BA6">
                <wp:simplePos x="0" y="0"/>
                <wp:positionH relativeFrom="column">
                  <wp:posOffset>2733040</wp:posOffset>
                </wp:positionH>
                <wp:positionV relativeFrom="paragraph">
                  <wp:posOffset>2665730</wp:posOffset>
                </wp:positionV>
                <wp:extent cx="222885" cy="706120"/>
                <wp:effectExtent l="0" t="0" r="24765" b="36830"/>
                <wp:wrapNone/>
                <wp:docPr id="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" cy="7061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67129" id="Straight Connector 2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pt,209.9pt" to="232.7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" strokecolor="#ffc000 [3207]" strokeweight="1.5pt">
                <v:stroke joinstyle="miter"/>
              </v:line>
            </w:pict>
          </mc:Fallback>
        </mc:AlternateContent>
      </w: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7BE59" wp14:editId="2BCE5EDC">
                <wp:simplePos x="0" y="0"/>
                <wp:positionH relativeFrom="column">
                  <wp:posOffset>5390515</wp:posOffset>
                </wp:positionH>
                <wp:positionV relativeFrom="paragraph">
                  <wp:posOffset>33655</wp:posOffset>
                </wp:positionV>
                <wp:extent cx="2483485" cy="1816100"/>
                <wp:effectExtent l="19050" t="19050" r="12065" b="12700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16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8B8" w:rsidRDefault="00F04C4C" w:rsidP="00DF18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1. </w:t>
                            </w:r>
                            <w:r w:rsidR="00DF18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Stakeholder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7BE59" id="Oval 5" o:spid="_x0000_s1027" style="position:absolute;margin-left:424.45pt;margin-top:2.65pt;width:195.55pt;height:1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" filled="f" strokecolor="#00b0f0" strokeweight="3pt">
                <v:stroke joinstyle="miter"/>
                <v:textbox>
                  <w:txbxContent>
                    <w:p w:rsidR="00DF18B8" w:rsidRDefault="00F04C4C" w:rsidP="00DF18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1. </w:t>
                      </w:r>
                      <w:r w:rsidR="00DF18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Stakeholder</w:t>
                      </w:r>
                    </w:p>
                  </w:txbxContent>
                </v:textbox>
              </v:oval>
            </w:pict>
          </mc:Fallback>
        </mc:AlternateContent>
      </w: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CAD06" wp14:editId="52D95C46">
                <wp:simplePos x="0" y="0"/>
                <wp:positionH relativeFrom="column">
                  <wp:posOffset>-438150</wp:posOffset>
                </wp:positionH>
                <wp:positionV relativeFrom="paragraph">
                  <wp:posOffset>2162810</wp:posOffset>
                </wp:positionV>
                <wp:extent cx="2001520" cy="1247775"/>
                <wp:effectExtent l="19050" t="19050" r="17780" b="28575"/>
                <wp:wrapNone/>
                <wp:docPr id="11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247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8B8" w:rsidRDefault="00F04C4C" w:rsidP="00DF18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3. </w:t>
                            </w:r>
                            <w:r w:rsidR="00DF18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Method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CAD06" id="Oval 10" o:spid="_x0000_s1028" style="position:absolute;margin-left:-34.5pt;margin-top:170.3pt;width:157.6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" filled="f" strokecolor="#4472c4" strokeweight="3pt">
                <v:stroke joinstyle="miter"/>
                <v:textbox>
                  <w:txbxContent>
                    <w:p w:rsidR="00DF18B8" w:rsidRDefault="00F04C4C" w:rsidP="00DF18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3. </w:t>
                      </w:r>
                      <w:r w:rsidR="00DF18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Method</w:t>
                      </w:r>
                    </w:p>
                  </w:txbxContent>
                </v:textbox>
              </v:oval>
            </w:pict>
          </mc:Fallback>
        </mc:AlternateContent>
      </w: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A97B" wp14:editId="2A06683B">
                <wp:simplePos x="0" y="0"/>
                <wp:positionH relativeFrom="column">
                  <wp:posOffset>1562735</wp:posOffset>
                </wp:positionH>
                <wp:positionV relativeFrom="paragraph">
                  <wp:posOffset>915035</wp:posOffset>
                </wp:positionV>
                <wp:extent cx="3175635" cy="1772920"/>
                <wp:effectExtent l="19050" t="19050" r="24765" b="17780"/>
                <wp:wrapNone/>
                <wp:docPr id="10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635" cy="17729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1825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8B8" w:rsidRDefault="00F04C4C" w:rsidP="00DF18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2. </w:t>
                            </w:r>
                            <w:r w:rsidR="00DF18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Communication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5A97B" id="Oval 9" o:spid="_x0000_s1029" style="position:absolute;margin-left:123.05pt;margin-top:72.05pt;width:250.05pt;height:1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" filled="f" strokecolor="#182567" strokeweight="3pt">
                <v:stroke joinstyle="miter"/>
                <v:textbox>
                  <w:txbxContent>
                    <w:p w:rsidR="00DF18B8" w:rsidRDefault="00F04C4C" w:rsidP="00DF18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2. </w:t>
                      </w:r>
                      <w:r w:rsidR="00DF18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Communication</w:t>
                      </w:r>
                    </w:p>
                  </w:txbxContent>
                </v:textbox>
              </v:oval>
            </w:pict>
          </mc:Fallback>
        </mc:AlternateContent>
      </w: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A1AA4" wp14:editId="77B5D626">
                <wp:simplePos x="0" y="0"/>
                <wp:positionH relativeFrom="column">
                  <wp:posOffset>4615383</wp:posOffset>
                </wp:positionH>
                <wp:positionV relativeFrom="paragraph">
                  <wp:posOffset>131445</wp:posOffset>
                </wp:positionV>
                <wp:extent cx="793750" cy="308610"/>
                <wp:effectExtent l="0" t="0" r="25400" b="34290"/>
                <wp:wrapNone/>
                <wp:docPr id="1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750" cy="3086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C3026" id="Straight Connector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pt,10.35pt" to="425.9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" strokecolor="#ffc000 [3207]" strokeweight="1.5pt">
                <v:stroke joinstyle="miter"/>
              </v:line>
            </w:pict>
          </mc:Fallback>
        </mc:AlternateContent>
      </w: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0F8D2" wp14:editId="15E55F27">
                <wp:simplePos x="0" y="0"/>
                <wp:positionH relativeFrom="column">
                  <wp:posOffset>1249477</wp:posOffset>
                </wp:positionH>
                <wp:positionV relativeFrom="paragraph">
                  <wp:posOffset>26035</wp:posOffset>
                </wp:positionV>
                <wp:extent cx="388620" cy="285115"/>
                <wp:effectExtent l="0" t="0" r="30480" b="19685"/>
                <wp:wrapNone/>
                <wp:docPr id="1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285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C2949" id="Straight Connector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pt,2.05pt" to="12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" strokecolor="#ffc000 [3207]" strokeweight="1.5pt">
                <v:stroke joinstyle="miter"/>
              </v:line>
            </w:pict>
          </mc:Fallback>
        </mc:AlternateContent>
      </w: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  <w:r w:rsidRPr="00DF18B8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B0177" wp14:editId="2719F630">
                <wp:simplePos x="0" y="0"/>
                <wp:positionH relativeFrom="column">
                  <wp:posOffset>1742008</wp:posOffset>
                </wp:positionH>
                <wp:positionV relativeFrom="paragraph">
                  <wp:posOffset>30332</wp:posOffset>
                </wp:positionV>
                <wp:extent cx="2001520" cy="1247775"/>
                <wp:effectExtent l="19050" t="19050" r="17780" b="28575"/>
                <wp:wrapNone/>
                <wp:docPr id="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247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8B8" w:rsidRDefault="00F04C4C" w:rsidP="00DF18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4. </w:t>
                            </w:r>
                            <w:r w:rsidR="00DF18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Timing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B0177" id="Oval 8" o:spid="_x0000_s1030" style="position:absolute;margin-left:137.15pt;margin-top:2.4pt;width:157.6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" filled="f" strokecolor="#7030a0" strokeweight="3pt">
                <v:stroke joinstyle="miter"/>
                <v:textbox>
                  <w:txbxContent>
                    <w:p w:rsidR="00DF18B8" w:rsidRDefault="00F04C4C" w:rsidP="00DF18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4. </w:t>
                      </w:r>
                      <w:r w:rsidR="00DF18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Timing</w:t>
                      </w:r>
                    </w:p>
                  </w:txbxContent>
                </v:textbox>
              </v:oval>
            </w:pict>
          </mc:Fallback>
        </mc:AlternateContent>
      </w: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  <w:bookmarkStart w:id="0" w:name="_GoBack"/>
      <w:bookmarkEnd w:id="0"/>
    </w:p>
    <w:p w:rsidR="004732D0" w:rsidRDefault="004732D0">
      <w:pPr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0D559731" wp14:editId="277F0A36">
            <wp:extent cx="8229600" cy="2269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4732D0" w:rsidRDefault="004732D0">
      <w:pPr>
        <w:rPr>
          <w:b/>
          <w:sz w:val="28"/>
        </w:rPr>
      </w:pPr>
    </w:p>
    <w:p w:rsidR="00B2205D" w:rsidRPr="00DF18B8" w:rsidRDefault="00F04C4C">
      <w:pPr>
        <w:rPr>
          <w:b/>
          <w:sz w:val="28"/>
        </w:rPr>
      </w:pPr>
    </w:p>
    <w:sectPr w:rsidR="00B2205D" w:rsidRPr="00DF18B8" w:rsidSect="00DF18B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B8" w:rsidRDefault="00DF18B8" w:rsidP="00DF18B8">
      <w:pPr>
        <w:spacing w:after="0" w:line="240" w:lineRule="auto"/>
      </w:pPr>
      <w:r>
        <w:separator/>
      </w:r>
    </w:p>
  </w:endnote>
  <w:endnote w:type="continuationSeparator" w:id="0">
    <w:p w:rsidR="00DF18B8" w:rsidRDefault="00DF18B8" w:rsidP="00DF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B8" w:rsidRDefault="00DF18B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b/>
        <w:noProof/>
        <w:sz w:val="28"/>
      </w:rPr>
      <w:drawing>
        <wp:inline distT="0" distB="0" distL="0" distR="0" wp14:anchorId="21493128" wp14:editId="0FEF9FAE">
          <wp:extent cx="1070042" cy="284442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720" cy="313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18B8" w:rsidRDefault="00DF1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B8" w:rsidRDefault="00DF18B8" w:rsidP="00DF18B8">
      <w:pPr>
        <w:spacing w:after="0" w:line="240" w:lineRule="auto"/>
      </w:pPr>
      <w:r>
        <w:separator/>
      </w:r>
    </w:p>
  </w:footnote>
  <w:footnote w:type="continuationSeparator" w:id="0">
    <w:p w:rsidR="00DF18B8" w:rsidRDefault="00DF18B8" w:rsidP="00DF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B8" w:rsidRPr="00DF18B8" w:rsidRDefault="00DF18B8" w:rsidP="00DF18B8">
    <w:pPr>
      <w:pStyle w:val="Header"/>
      <w:jc w:val="right"/>
      <w:rPr>
        <w:color w:val="0070C0"/>
      </w:rPr>
    </w:pPr>
    <w:r w:rsidRPr="00DF18B8">
      <w:rPr>
        <w:color w:val="0070C0"/>
      </w:rPr>
      <w:t>From Principles to Practice: Fueling High-Performing Healthcare Teams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80B2A"/>
    <w:multiLevelType w:val="hybridMultilevel"/>
    <w:tmpl w:val="8BC22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B8"/>
    <w:rsid w:val="002A7415"/>
    <w:rsid w:val="004732D0"/>
    <w:rsid w:val="006E3AC5"/>
    <w:rsid w:val="00DF18B8"/>
    <w:rsid w:val="00F0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9CE1"/>
  <w15:chartTrackingRefBased/>
  <w15:docId w15:val="{F967D72D-864F-47F6-9E23-8E92048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B8"/>
  </w:style>
  <w:style w:type="paragraph" w:styleId="Footer">
    <w:name w:val="footer"/>
    <w:basedOn w:val="Normal"/>
    <w:link w:val="FooterChar"/>
    <w:uiPriority w:val="99"/>
    <w:unhideWhenUsed/>
    <w:rsid w:val="00DF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B8"/>
  </w:style>
  <w:style w:type="paragraph" w:styleId="NormalWeb">
    <w:name w:val="Normal (Web)"/>
    <w:basedOn w:val="Normal"/>
    <w:uiPriority w:val="99"/>
    <w:semiHidden/>
    <w:unhideWhenUsed/>
    <w:rsid w:val="00DF1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Mengler</dc:creator>
  <cp:keywords/>
  <dc:description/>
  <cp:lastModifiedBy>Madeleine Mengler</cp:lastModifiedBy>
  <cp:revision>2</cp:revision>
  <cp:lastPrinted>2025-04-09T21:47:00Z</cp:lastPrinted>
  <dcterms:created xsi:type="dcterms:W3CDTF">2025-04-09T21:26:00Z</dcterms:created>
  <dcterms:modified xsi:type="dcterms:W3CDTF">2025-04-09T21:50:00Z</dcterms:modified>
</cp:coreProperties>
</file>